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13" w:rsidRPr="003926EC" w:rsidRDefault="006F6D13" w:rsidP="003926EC">
      <w:pPr>
        <w:pStyle w:val="a0"/>
        <w:tabs>
          <w:tab w:val="left" w:pos="0"/>
        </w:tabs>
        <w:ind w:right="-850"/>
        <w:jc w:val="right"/>
        <w:rPr>
          <w:rFonts w:ascii="Times New Roman" w:hAnsi="Times New Roman" w:cs="SL_Times New Roman;Times New Ro"/>
          <w:bCs/>
          <w:lang w:val="ru-RU"/>
        </w:rPr>
      </w:pPr>
      <w:r w:rsidRPr="003926EC">
        <w:rPr>
          <w:rFonts w:ascii="Times New Roman" w:hAnsi="Times New Roman" w:cs="SL_Times New Roman;Times New Ro"/>
          <w:bCs/>
          <w:lang w:val="ru-RU"/>
        </w:rPr>
        <w:t>Утверждаю</w:t>
      </w:r>
    </w:p>
    <w:p w:rsidR="006F6D13" w:rsidRPr="003926EC" w:rsidRDefault="006F6D13" w:rsidP="003926EC">
      <w:pPr>
        <w:pStyle w:val="a0"/>
        <w:tabs>
          <w:tab w:val="left" w:pos="0"/>
        </w:tabs>
        <w:ind w:right="-850"/>
        <w:jc w:val="right"/>
        <w:rPr>
          <w:rFonts w:ascii="Times New Roman" w:hAnsi="Times New Roman" w:cs="SL_Times New Roman;Times New Ro"/>
          <w:bCs/>
          <w:lang w:val="ru-RU"/>
        </w:rPr>
      </w:pPr>
      <w:r w:rsidRPr="003926EC">
        <w:rPr>
          <w:rFonts w:ascii="Times New Roman" w:hAnsi="Times New Roman" w:cs="SL_Times New Roman;Times New Ro"/>
          <w:bCs/>
          <w:lang w:val="ru-RU"/>
        </w:rPr>
        <w:t>Председатель правления</w:t>
      </w:r>
    </w:p>
    <w:p w:rsidR="006F6D13" w:rsidRPr="003926EC" w:rsidRDefault="006F6D13" w:rsidP="003926EC">
      <w:pPr>
        <w:pStyle w:val="a0"/>
        <w:tabs>
          <w:tab w:val="left" w:pos="0"/>
        </w:tabs>
        <w:ind w:right="-850"/>
        <w:jc w:val="right"/>
        <w:rPr>
          <w:rFonts w:ascii="Times New Roman" w:hAnsi="Times New Roman" w:cs="SL_Times New Roman;Times New Ro"/>
          <w:bCs/>
          <w:lang w:val="ru-RU"/>
        </w:rPr>
      </w:pPr>
      <w:r w:rsidRPr="003926EC">
        <w:rPr>
          <w:rFonts w:ascii="Times New Roman" w:hAnsi="Times New Roman" w:cs="SL_Times New Roman;Times New Ro"/>
          <w:bCs/>
          <w:lang w:val="ru-RU"/>
        </w:rPr>
        <w:t xml:space="preserve"> ОО РНКАТ УР </w:t>
      </w:r>
      <w:proofErr w:type="spellStart"/>
      <w:r w:rsidRPr="003926EC">
        <w:rPr>
          <w:rFonts w:ascii="Times New Roman" w:hAnsi="Times New Roman" w:cs="SL_Times New Roman;Times New Ro"/>
          <w:bCs/>
          <w:lang w:val="ru-RU"/>
        </w:rPr>
        <w:t>Габбасова</w:t>
      </w:r>
      <w:proofErr w:type="spellEnd"/>
      <w:r w:rsidRPr="003926EC">
        <w:rPr>
          <w:rFonts w:ascii="Times New Roman" w:hAnsi="Times New Roman" w:cs="SL_Times New Roman;Times New Ro"/>
          <w:bCs/>
          <w:lang w:val="ru-RU"/>
        </w:rPr>
        <w:t xml:space="preserve"> Р.И.</w:t>
      </w:r>
    </w:p>
    <w:p w:rsidR="006F6D13" w:rsidRDefault="006F6D13" w:rsidP="003926EC">
      <w:pPr>
        <w:pStyle w:val="a0"/>
        <w:tabs>
          <w:tab w:val="left" w:pos="0"/>
        </w:tabs>
        <w:ind w:right="-850"/>
        <w:jc w:val="right"/>
        <w:rPr>
          <w:rFonts w:ascii="SL_Times New Roman;Times New Ro" w:hAnsi="SL_Times New Roman;Times New Ro" w:cs="SL_Times New Roman;Times New Ro"/>
          <w:b/>
          <w:bCs/>
          <w:lang w:val="ru-RU"/>
        </w:rPr>
      </w:pPr>
    </w:p>
    <w:p w:rsidR="006F6D13" w:rsidRDefault="006F6D13" w:rsidP="45121BBE">
      <w:pPr>
        <w:pStyle w:val="a0"/>
        <w:tabs>
          <w:tab w:val="left" w:pos="0"/>
        </w:tabs>
        <w:ind w:right="-850"/>
        <w:jc w:val="both"/>
        <w:rPr>
          <w:rFonts w:ascii="SL_Times New Roman;Times New Ro" w:hAnsi="SL_Times New Roman;Times New Ro" w:cs="SL_Times New Roman;Times New Ro"/>
          <w:b/>
          <w:bCs/>
          <w:lang w:val="ru-RU"/>
        </w:rPr>
      </w:pPr>
    </w:p>
    <w:p w:rsidR="006F6D13" w:rsidRDefault="006F6D13" w:rsidP="000F7581">
      <w:pPr>
        <w:pStyle w:val="a0"/>
        <w:tabs>
          <w:tab w:val="left" w:pos="0"/>
        </w:tabs>
        <w:ind w:right="-850"/>
        <w:jc w:val="center"/>
        <w:rPr>
          <w:rFonts w:ascii="SL_Times New Roman;Times New Ro" w:hAnsi="SL_Times New Roman;Times New Ro" w:cs="SL_Times New Roman;Times New Ro"/>
          <w:lang w:val="ru-RU"/>
        </w:rPr>
      </w:pPr>
      <w:r w:rsidRPr="45121BBE">
        <w:rPr>
          <w:rFonts w:ascii="SL_Times New Roman;Times New Ro" w:hAnsi="SL_Times New Roman;Times New Ro" w:cs="SL_Times New Roman;Times New Ro"/>
          <w:b/>
          <w:bCs/>
          <w:lang w:val="ru-RU"/>
        </w:rPr>
        <w:t>Региональная национально-культурная автономия татар Удмуртской Республики</w:t>
      </w:r>
    </w:p>
    <w:p w:rsidR="006F6D13" w:rsidRDefault="006F6D13">
      <w:pPr>
        <w:pStyle w:val="a0"/>
        <w:tabs>
          <w:tab w:val="left" w:pos="0"/>
        </w:tabs>
        <w:jc w:val="both"/>
        <w:rPr>
          <w:rFonts w:ascii="SL_Times New Roman;Times New Ro" w:hAnsi="SL_Times New Roman;Times New Ro" w:cs="SL_Times New Roman;Times New Ro"/>
          <w:lang w:val="ru-RU"/>
        </w:rPr>
      </w:pPr>
    </w:p>
    <w:p w:rsidR="006F6D13" w:rsidRDefault="006F6D13">
      <w:pPr>
        <w:pStyle w:val="a0"/>
        <w:tabs>
          <w:tab w:val="left" w:pos="0"/>
        </w:tabs>
        <w:jc w:val="center"/>
        <w:rPr>
          <w:rFonts w:ascii="SL_Times New Roman;Times New Ro" w:hAnsi="SL_Times New Roman;Times New Ro" w:cs="SL_Times New Roman;Times New Ro"/>
          <w:lang w:val="ru-RU"/>
        </w:rPr>
      </w:pPr>
      <w:r>
        <w:rPr>
          <w:rFonts w:ascii="SL_Times New Roman;Times New Ro" w:hAnsi="SL_Times New Roman;Times New Ro" w:cs="SL_Times New Roman;Times New Ro"/>
          <w:lang w:val="ru-RU"/>
        </w:rPr>
        <w:t>ПОЛОЖЕНИЕ</w:t>
      </w:r>
    </w:p>
    <w:p w:rsidR="006F6D13" w:rsidRDefault="006F6D13">
      <w:pPr>
        <w:pStyle w:val="a0"/>
        <w:tabs>
          <w:tab w:val="left" w:pos="0"/>
        </w:tabs>
        <w:jc w:val="center"/>
        <w:rPr>
          <w:rFonts w:ascii="SL_Times New Roman;Times New Ro" w:hAnsi="SL_Times New Roman;Times New Ro" w:cs="SL_Times New Roman;Times New Ro"/>
          <w:b/>
          <w:lang w:val="ru-RU"/>
        </w:rPr>
      </w:pPr>
      <w:r>
        <w:rPr>
          <w:rFonts w:ascii="SL_Times New Roman;Times New Ro" w:hAnsi="SL_Times New Roman;Times New Ro" w:cs="SL_Times New Roman;Times New Ro"/>
          <w:b/>
          <w:lang w:val="ru-RU"/>
        </w:rPr>
        <w:t>о проведении Республиканского фестиваля-конкурса татарского художественного творчества «</w:t>
      </w:r>
      <w:proofErr w:type="spellStart"/>
      <w:r>
        <w:rPr>
          <w:rFonts w:ascii="SL_Times New Roman;Times New Ro" w:hAnsi="SL_Times New Roman;Times New Ro" w:cs="SL_Times New Roman;Times New Ro"/>
          <w:b/>
          <w:lang w:val="ru-RU"/>
        </w:rPr>
        <w:t>Ижау</w:t>
      </w:r>
      <w:proofErr w:type="spellEnd"/>
      <w:r>
        <w:rPr>
          <w:rFonts w:ascii="SL_Times New Roman;Times New Ro" w:hAnsi="SL_Times New Roman;Times New Ro" w:cs="SL_Times New Roman;Times New Ro"/>
          <w:b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b/>
          <w:lang w:val="ru-RU"/>
        </w:rPr>
        <w:t>моннары</w:t>
      </w:r>
      <w:proofErr w:type="spellEnd"/>
      <w:r>
        <w:rPr>
          <w:rFonts w:ascii="SL_Times New Roman;Times New Ro" w:hAnsi="SL_Times New Roman;Times New Ro" w:cs="SL_Times New Roman;Times New Ro"/>
          <w:b/>
          <w:lang w:val="ru-RU"/>
        </w:rPr>
        <w:t>»</w:t>
      </w:r>
    </w:p>
    <w:p w:rsidR="006F6D13" w:rsidRDefault="006F6D13">
      <w:pPr>
        <w:pStyle w:val="a0"/>
        <w:tabs>
          <w:tab w:val="left" w:pos="0"/>
        </w:tabs>
        <w:jc w:val="both"/>
        <w:rPr>
          <w:rFonts w:ascii="SL_Times New Roman;Times New Ro" w:hAnsi="SL_Times New Roman;Times New Ro" w:cs="SL_Times New Roman;Times New Ro"/>
          <w:b/>
          <w:lang w:val="ru-RU"/>
        </w:rPr>
      </w:pPr>
    </w:p>
    <w:p w:rsidR="006F6D13" w:rsidRDefault="006F6D13">
      <w:pPr>
        <w:pStyle w:val="a0"/>
        <w:widowControl/>
        <w:numPr>
          <w:ilvl w:val="0"/>
          <w:numId w:val="4"/>
        </w:numPr>
        <w:tabs>
          <w:tab w:val="left" w:pos="0"/>
        </w:tabs>
        <w:autoSpaceDE/>
        <w:ind w:left="0" w:firstLine="0"/>
        <w:jc w:val="center"/>
        <w:rPr>
          <w:rFonts w:ascii="SL_Times New Roman;Times New Ro" w:hAnsi="SL_Times New Roman;Times New Ro" w:cs="SL_Times New Roman;Times New Ro"/>
          <w:sz w:val="26"/>
          <w:szCs w:val="26"/>
        </w:rPr>
      </w:pP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Общие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положения</w:t>
      </w:r>
      <w:proofErr w:type="spellEnd"/>
    </w:p>
    <w:p w:rsidR="006F6D13" w:rsidRDefault="006F6D13">
      <w:pPr>
        <w:pStyle w:val="a0"/>
        <w:widowControl/>
        <w:tabs>
          <w:tab w:val="left" w:pos="0"/>
        </w:tabs>
        <w:autoSpaceDE/>
        <w:rPr>
          <w:rFonts w:ascii="SL_Times New Roman;Times New Ro" w:hAnsi="SL_Times New Roman;Times New Ro" w:cs="SL_Times New Roman;Times New Ro"/>
          <w:sz w:val="26"/>
          <w:szCs w:val="26"/>
        </w:rPr>
      </w:pPr>
    </w:p>
    <w:p w:rsidR="006F6D13" w:rsidRDefault="006F6D13">
      <w:pPr>
        <w:pStyle w:val="ae"/>
        <w:ind w:firstLine="283"/>
        <w:jc w:val="both"/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Сохранение национальных культурных ценностей имеет приоритетное значение для Российской Федерации, так как свободный доступ к культурным ценностям и ознакомление с культурным наследием страны является важнейшим из инструментов формирования общественного сознания и целостной системы духовных ценностей, влияющих на все сферы государственной и общественной жизни, особенно подрастающего поколения. Проведение Республиканского фестиваля-конкурса татарского художественного творчества «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Ижау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моннары</w:t>
      </w:r>
      <w:proofErr w:type="gramStart"/>
      <w:r>
        <w:rPr>
          <w:rFonts w:ascii="SL_Times New Roman;Times New Ro" w:hAnsi="SL_Times New Roman;Times New Ro" w:cs="SL_Times New Roman;Times New Ro"/>
          <w:sz w:val="26"/>
          <w:szCs w:val="26"/>
        </w:rPr>
        <w:t>»б</w:t>
      </w:r>
      <w:proofErr w:type="gramEnd"/>
      <w:r>
        <w:rPr>
          <w:rFonts w:ascii="SL_Times New Roman;Times New Ro" w:hAnsi="SL_Times New Roman;Times New Ro" w:cs="SL_Times New Roman;Times New Ro"/>
          <w:sz w:val="26"/>
          <w:szCs w:val="26"/>
        </w:rPr>
        <w:t>удет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одним из верных направляющих на пути к содействию сохранения традиционной культуры татар и продемонстрирует многоликую самобытную народную культуру татар. Участники фестиваля-конкурса смогут проявить себя наиболее ярко и всесторонне, участвуя в предложенных номинациях.</w:t>
      </w:r>
    </w:p>
    <w:p w:rsidR="006F6D13" w:rsidRDefault="006F6D13" w:rsidP="45121BBE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b/>
          <w:bCs/>
          <w:sz w:val="26"/>
          <w:szCs w:val="26"/>
          <w:lang w:val="be-BY"/>
        </w:rPr>
      </w:pPr>
      <w:r w:rsidRPr="45121BBE">
        <w:rPr>
          <w:rFonts w:ascii="SL_Times New Roman;Times New Ro" w:hAnsi="SL_Times New Roman;Times New Ro" w:cs="SL_Times New Roman;Times New Ro"/>
          <w:b/>
          <w:bCs/>
          <w:sz w:val="26"/>
          <w:szCs w:val="26"/>
          <w:lang w:val="ru-RU"/>
        </w:rPr>
        <w:t>1. Учредители фестиваля-конкурса: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Министерство культуры Республики </w:t>
      </w:r>
      <w:proofErr w:type="spellStart"/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Татарстан</w:t>
      </w:r>
      <w:proofErr w:type="gramStart"/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,О</w:t>
      </w:r>
      <w:proofErr w:type="gramEnd"/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О«Региональная</w:t>
      </w:r>
      <w:proofErr w:type="spellEnd"/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национально-культурная автономия татар Удмуртской Республики».</w:t>
      </w:r>
    </w:p>
    <w:p w:rsidR="006F6D13" w:rsidRPr="00964804" w:rsidRDefault="006F6D13" w:rsidP="45121BBE">
      <w:pPr>
        <w:tabs>
          <w:tab w:val="left" w:pos="-540"/>
          <w:tab w:val="left" w:pos="0"/>
        </w:tabs>
        <w:rPr>
          <w:rFonts w:ascii="Calibri" w:hAnsi="Calibri"/>
          <w:lang w:val="tt-RU"/>
        </w:rPr>
      </w:pPr>
      <w:r w:rsidRPr="45121BBE">
        <w:rPr>
          <w:rFonts w:ascii="SL_Times New Roman;Times New Ro" w:hAnsi="SL_Times New Roman;Times New Ro" w:cs="SL_Times New Roman;Times New Ro"/>
          <w:b/>
          <w:bCs/>
          <w:sz w:val="26"/>
          <w:szCs w:val="26"/>
        </w:rPr>
        <w:t xml:space="preserve">2.Организаторы фестиваля-конкурса 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ОО «Региональная национально-культурная </w:t>
      </w:r>
      <w:r w:rsidR="00FA31CE">
        <w:rPr>
          <w:rFonts w:ascii="SL_Times New Roman;Times New Ro" w:hAnsi="SL_Times New Roman;Times New Ro" w:cs="SL_Times New Roman;Times New Ro"/>
          <w:sz w:val="26"/>
          <w:szCs w:val="26"/>
        </w:rPr>
        <w:t>автономия татар УР»</w:t>
      </w:r>
      <w:r w:rsidR="00FA31CE" w:rsidRPr="00964804">
        <w:rPr>
          <w:rFonts w:ascii="Calibri" w:hAnsi="Calibri" w:cs="SL_Times New Roman;Times New Ro"/>
          <w:sz w:val="26"/>
          <w:szCs w:val="26"/>
          <w:lang w:val="tt-RU"/>
        </w:rPr>
        <w:t>.</w:t>
      </w:r>
    </w:p>
    <w:p w:rsidR="006F6D13" w:rsidRDefault="006F6D13" w:rsidP="45121BBE">
      <w:pPr>
        <w:tabs>
          <w:tab w:val="left" w:pos="-540"/>
          <w:tab w:val="left" w:pos="0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b/>
          <w:bCs/>
          <w:sz w:val="26"/>
          <w:szCs w:val="26"/>
        </w:rPr>
        <w:t>3.Цели и задачи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- Повышение уровня национального самосознания и разъяснение широкой общественности необходимости сохранения национальной культуры, языка, традиций;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- Обогащение и популяризация национального наследия, пропаганда татарской народной песни и произведений татарских композиторов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- Выявление новых имён и поддержка талантливых и самобытных музыкальных дарований, лучших вокалистов и инструменталистов, исполняющих татарские народные песни и произведения татарских композиторов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b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- Приобщение молодого поколения к родному языку, истории и культуре.</w:t>
      </w:r>
    </w:p>
    <w:p w:rsidR="006F6D13" w:rsidRDefault="006F6D13">
      <w:pPr>
        <w:jc w:val="both"/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- Установление творческих контактов с коллективами и отдельными исполнителями, взаимообогащение национальных культур</w:t>
      </w: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.</w:t>
      </w:r>
    </w:p>
    <w:p w:rsidR="006F6D13" w:rsidRDefault="006F6D13">
      <w:pPr>
        <w:jc w:val="both"/>
      </w:pP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4. Условия и порядок проведения конкурса</w:t>
      </w:r>
    </w:p>
    <w:p w:rsidR="006F6D13" w:rsidRDefault="006F6D13">
      <w:pPr>
        <w:ind w:right="-1" w:firstLine="709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В целях подготовки и проведения конкурса создается Организационный комитет, состав которого определяется руководителями организаций, проводящих данный конкурс.</w:t>
      </w:r>
    </w:p>
    <w:p w:rsidR="006F6D13" w:rsidRDefault="006F6D13">
      <w:pPr>
        <w:ind w:right="-1" w:firstLine="709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lastRenderedPageBreak/>
        <w:t>Оргкомитет принимает заявки, ведет подготовительную работу с участниками конкурса, определяет состав и председателя жюри.</w:t>
      </w:r>
    </w:p>
    <w:p w:rsidR="006F6D13" w:rsidRDefault="006F6D13">
      <w:pPr>
        <w:ind w:right="-1" w:firstLine="709"/>
        <w:jc w:val="both"/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На конкурс допускаются самодеятельные артисты в возрасте от 18 лет.</w:t>
      </w:r>
    </w:p>
    <w:p w:rsidR="006F6D13" w:rsidRDefault="006F6D13" w:rsidP="45121BBE">
      <w:pPr>
        <w:ind w:right="282" w:firstLine="709"/>
        <w:jc w:val="both"/>
        <w:rPr>
          <w:rFonts w:ascii="SL_Times New Roman;Times New Ro" w:hAnsi="SL_Times New Roman;Times New Ro" w:cs="SL_Times New Roman;Times New Ro"/>
          <w:color w:val="FF0000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Лица, желающие участвовать в конкурсе, обязаны до </w:t>
      </w:r>
      <w:r>
        <w:rPr>
          <w:rFonts w:ascii="Times New Roman" w:hAnsi="Times New Roman" w:cs="SL_Times New Roman;Times New Ro"/>
          <w:sz w:val="26"/>
          <w:szCs w:val="26"/>
        </w:rPr>
        <w:t>1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 февраля  </w:t>
      </w:r>
      <w:smartTag w:uri="urn:schemas-microsoft-com:office:smarttags" w:element="metricconverter">
        <w:smartTagPr>
          <w:attr w:name="ProductID" w:val="2019 г"/>
        </w:smartTagPr>
        <w:r w:rsidRPr="45121BBE">
          <w:rPr>
            <w:rFonts w:ascii="SL_Times New Roman;Times New Ro" w:hAnsi="SL_Times New Roman;Times New Ro" w:cs="SL_Times New Roman;Times New Ro"/>
            <w:sz w:val="26"/>
            <w:szCs w:val="26"/>
          </w:rPr>
          <w:t>2019 г</w:t>
        </w:r>
      </w:smartTag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. отправить по электронной почте заявление-анкету установленной формы, согласие на обработку персональных данных  и видеозапись двух предлагаемых номеров.</w:t>
      </w:r>
    </w:p>
    <w:p w:rsidR="006F6D13" w:rsidRDefault="006F6D13">
      <w:pPr>
        <w:ind w:right="282" w:firstLine="709"/>
        <w:jc w:val="both"/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Конкурс состоит из двух туров. Первый тур проводится до </w:t>
      </w:r>
      <w:r>
        <w:rPr>
          <w:rFonts w:ascii="Times New Roman" w:hAnsi="Times New Roman" w:cs="SL_Times New Roman;Times New Ro"/>
          <w:sz w:val="26"/>
          <w:szCs w:val="26"/>
        </w:rPr>
        <w:t>1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 февраля  по присланным видеоматериалам. Решение жюри по итогам 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I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 тура сообщается конкурсанту по электронной почте.</w:t>
      </w:r>
    </w:p>
    <w:p w:rsidR="006F6D13" w:rsidRDefault="006F6D13">
      <w:pPr>
        <w:ind w:right="282" w:firstLine="709"/>
        <w:jc w:val="both"/>
      </w:pPr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Участники конкурса, прошедшие </w:t>
      </w:r>
      <w:r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I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тур, приглашаются в г. Ижевск для участия во </w:t>
      </w:r>
      <w:r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II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туре конкурса. Замена произведений перед конкурсом допускается. При этом об изменениях в программе  надо уведомить Оргкомитет за 3 дня до начала конкурса .</w:t>
      </w:r>
    </w:p>
    <w:p w:rsidR="006F6D13" w:rsidRDefault="006F6D13" w:rsidP="45121BBE">
      <w:pPr>
        <w:ind w:right="282" w:firstLine="709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Сцена для выступления оборудуется микрофоном.</w:t>
      </w:r>
    </w:p>
    <w:p w:rsidR="006F6D13" w:rsidRDefault="006F6D13">
      <w:pPr>
        <w:ind w:right="282"/>
        <w:jc w:val="both"/>
      </w:pP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5. Критерии оценивания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Выступления конкурсантов будут оцениваться по следующим критериям: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– исполнительское мастерство;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– индивидуальность исполнения;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– сценическая культура;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– самобытность исполнения;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- своеобразие национального костюма, отражающего местный колорит;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– соответствие репертуара условиям конкурса.</w:t>
      </w:r>
    </w:p>
    <w:p w:rsidR="006F6D13" w:rsidRDefault="006F6D13">
      <w:pPr>
        <w:tabs>
          <w:tab w:val="left" w:pos="3420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Решения жюри окончательны и пересмотру не подлежат.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Итоги конкурса объявляются на Гала-концерте.</w:t>
      </w:r>
    </w:p>
    <w:p w:rsidR="006F6D13" w:rsidRDefault="006F6D13">
      <w:pPr>
        <w:jc w:val="both"/>
      </w:pP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6.Финансирование конкурса</w:t>
      </w:r>
    </w:p>
    <w:p w:rsidR="006F6D13" w:rsidRDefault="006F6D13">
      <w:pPr>
        <w:ind w:right="-1"/>
        <w:jc w:val="both"/>
      </w:pPr>
      <w:r>
        <w:rPr>
          <w:rFonts w:ascii="SL_Times New Roman;Times New Ro" w:hAnsi="SL_Times New Roman;Times New Ro" w:cs="SL_Times New Roman;Times New Ro"/>
          <w:sz w:val="26"/>
          <w:szCs w:val="26"/>
          <w:lang w:val="tt-RU"/>
        </w:rPr>
        <w:t xml:space="preserve">Конкурс 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проводится за счет 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грантовых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средств Министерства культуры Республики Татарстан по проекту «Татар базары 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бистэсе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тарихы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>» («История Татарской слободы»</w:t>
      </w:r>
      <w:r>
        <w:rPr>
          <w:rFonts w:ascii="SL_Times New Roman;Times New Ro" w:hAnsi="SL_Times New Roman;Times New Ro" w:cs="SL_Times New Roman;Times New Ro"/>
          <w:sz w:val="26"/>
          <w:szCs w:val="26"/>
          <w:lang w:val="tt-RU"/>
        </w:rPr>
        <w:t>.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Питание участников Финального отборочного тура и Гала-концерта  фестиваля-конкурса осуществляется за счет организаторов.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Проезд участников  фестиваля-конкурса и сопровождающих лиц осуществляется за  счет направляющей стороны.</w:t>
      </w:r>
    </w:p>
    <w:p w:rsidR="006F6D13" w:rsidRDefault="006F6D13">
      <w:pPr>
        <w:tabs>
          <w:tab w:val="left" w:pos="3420"/>
        </w:tabs>
        <w:ind w:right="-1"/>
        <w:jc w:val="both"/>
      </w:pP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7. Награждение победителей</w:t>
      </w:r>
    </w:p>
    <w:p w:rsidR="006F6D13" w:rsidRDefault="006F6D1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eastAsia="ru-RU"/>
        </w:rPr>
      </w:pPr>
    </w:p>
    <w:p w:rsidR="006F6D13" w:rsidRDefault="006F6D13" w:rsidP="45121BBE">
      <w:pPr>
        <w:ind w:right="-1"/>
        <w:jc w:val="both"/>
        <w:rPr>
          <w:rFonts w:ascii="SL_Times New Roman;Times New Ro" w:hAnsi="SL_Times New Roman;Times New Ro" w:cs="SL_Times New Roman;Times New Ro"/>
          <w:sz w:val="26"/>
          <w:szCs w:val="26"/>
          <w:lang w:val="tt-RU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В каждом жанре предусмотрены первое, второе и третье места. Главный приз конкурса  – Гран-при.</w:t>
      </w:r>
    </w:p>
    <w:p w:rsidR="006F6D13" w:rsidRDefault="006F6D13">
      <w:pPr>
        <w:ind w:right="-1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Жюри имеет право не присуждать Гран-при и отдельные призы, а также разделить призовые места между победителями.</w:t>
      </w:r>
    </w:p>
    <w:p w:rsidR="006F6D13" w:rsidRDefault="006F6D13">
      <w:pPr>
        <w:tabs>
          <w:tab w:val="left" w:pos="3420"/>
        </w:tabs>
        <w:ind w:right="-1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За исполнение редкого произведения татарского песенного фольклора присуждается специальный приз.</w:t>
      </w:r>
    </w:p>
    <w:p w:rsidR="006F6D13" w:rsidRDefault="006F6D13">
      <w:pPr>
        <w:tabs>
          <w:tab w:val="left" w:pos="3420"/>
        </w:tabs>
        <w:ind w:right="-1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Жюри также оставляет за собой право учредить другие специальные призы.</w:t>
      </w:r>
    </w:p>
    <w:p w:rsidR="006F6D13" w:rsidRDefault="006F6D13" w:rsidP="45121BBE">
      <w:pPr>
        <w:tabs>
          <w:tab w:val="left" w:pos="3420"/>
        </w:tabs>
        <w:ind w:right="-1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Победителям будут вручены дипломы I, II, III степени, участникам фестиваля конкурса – дипломы об участии</w:t>
      </w:r>
    </w:p>
    <w:p w:rsidR="006F6D13" w:rsidRDefault="006F6D13">
      <w:pPr>
        <w:tabs>
          <w:tab w:val="left" w:pos="3420"/>
        </w:tabs>
        <w:ind w:right="-1" w:firstLine="709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</w:p>
    <w:p w:rsidR="006F6D13" w:rsidRDefault="006F6D13">
      <w:pPr>
        <w:tabs>
          <w:tab w:val="left" w:pos="3420"/>
        </w:tabs>
        <w:ind w:right="-1"/>
        <w:jc w:val="both"/>
      </w:pP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8. Жюри конкурса</w:t>
      </w:r>
    </w:p>
    <w:p w:rsidR="006F6D13" w:rsidRDefault="006F6D13" w:rsidP="45121BBE">
      <w:pPr>
        <w:ind w:right="-1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Председатель жюри – </w:t>
      </w:r>
      <w:proofErr w:type="spellStart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Габбасова</w:t>
      </w:r>
      <w:proofErr w:type="spellEnd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 </w:t>
      </w:r>
      <w:proofErr w:type="spellStart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Рамзия</w:t>
      </w:r>
      <w:proofErr w:type="spellEnd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 </w:t>
      </w:r>
      <w:proofErr w:type="spellStart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Ильдусовна</w:t>
      </w:r>
      <w:proofErr w:type="spellEnd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 - председа</w:t>
      </w:r>
      <w:r>
        <w:rPr>
          <w:rFonts w:ascii="Times New Roman" w:hAnsi="Times New Roman" w:cs="SL_Times New Roman;Times New Ro"/>
          <w:sz w:val="26"/>
          <w:szCs w:val="26"/>
        </w:rPr>
        <w:t>т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ель РНКАТ</w:t>
      </w:r>
    </w:p>
    <w:p w:rsidR="006F6D13" w:rsidRDefault="006F6D13" w:rsidP="45121BBE">
      <w:pPr>
        <w:ind w:right="-1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Члены жюри:</w:t>
      </w:r>
    </w:p>
    <w:p w:rsidR="006F6D13" w:rsidRDefault="006F6D13" w:rsidP="45121BBE">
      <w:pPr>
        <w:ind w:right="-1"/>
        <w:rPr>
          <w:rFonts w:ascii="SL_Times New Roman;Times New Ro" w:hAnsi="SL_Times New Roman;Times New Ro" w:cs="SL_Times New Roman;Times New Ro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lastRenderedPageBreak/>
        <w:t>1.</w:t>
      </w:r>
      <w:r w:rsidRPr="45121BBE">
        <w:rPr>
          <w:sz w:val="26"/>
          <w:szCs w:val="26"/>
        </w:rPr>
        <w:t xml:space="preserve">​ </w:t>
      </w:r>
      <w:proofErr w:type="spellStart"/>
      <w:r w:rsidRPr="45121BBE">
        <w:rPr>
          <w:sz w:val="26"/>
          <w:szCs w:val="26"/>
        </w:rPr>
        <w:t>Юртова</w:t>
      </w:r>
      <w:proofErr w:type="spellEnd"/>
      <w:r w:rsidRPr="45121BBE">
        <w:rPr>
          <w:sz w:val="26"/>
          <w:szCs w:val="26"/>
        </w:rPr>
        <w:t xml:space="preserve"> Светлана Владимировна - руководитель ансамбля танца “</w:t>
      </w:r>
      <w:proofErr w:type="spellStart"/>
      <w:r w:rsidRPr="45121BBE">
        <w:rPr>
          <w:sz w:val="26"/>
          <w:szCs w:val="26"/>
        </w:rPr>
        <w:t>Афарин</w:t>
      </w:r>
      <w:proofErr w:type="spellEnd"/>
      <w:r w:rsidRPr="45121BBE">
        <w:rPr>
          <w:sz w:val="26"/>
          <w:szCs w:val="26"/>
        </w:rPr>
        <w:t>”.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 </w:t>
      </w:r>
    </w:p>
    <w:p w:rsidR="006F6D13" w:rsidRDefault="006F6D13" w:rsidP="45121BBE">
      <w:pPr>
        <w:ind w:right="-1"/>
        <w:rPr>
          <w:rFonts w:ascii="SL_Times New Roman;Times New Ro" w:hAnsi="SL_Times New Roman;Times New Ro" w:cs="SL_Times New Roman;Times New Ro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2.</w:t>
      </w:r>
      <w:r w:rsidRPr="45121BBE">
        <w:rPr>
          <w:sz w:val="26"/>
          <w:szCs w:val="26"/>
        </w:rPr>
        <w:t>​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 </w:t>
      </w:r>
      <w:proofErr w:type="spellStart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Тепин</w:t>
      </w:r>
      <w:proofErr w:type="spellEnd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 Сергей - заслуженный артист УР, солист оркестра «Золотая мелодия», баянист.</w:t>
      </w:r>
    </w:p>
    <w:p w:rsidR="006F6D13" w:rsidRDefault="006F6D13" w:rsidP="00477D46">
      <w:pPr>
        <w:ind w:right="-1"/>
        <w:rPr>
          <w:rFonts w:ascii="Times New Roman" w:hAnsi="Times New Roman" w:cs="SL_Times New Roman;Times New Ro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3.</w:t>
      </w:r>
      <w:r w:rsidRPr="45121BBE">
        <w:rPr>
          <w:sz w:val="26"/>
          <w:szCs w:val="26"/>
        </w:rPr>
        <w:t>​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 </w:t>
      </w:r>
      <w:proofErr w:type="spellStart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Байрамгулова</w:t>
      </w:r>
      <w:proofErr w:type="spellEnd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 </w:t>
      </w:r>
      <w:proofErr w:type="spellStart"/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Тансылу</w:t>
      </w:r>
      <w:proofErr w:type="spellEnd"/>
      <w:r w:rsidR="00477D46" w:rsidRPr="00477D46">
        <w:rPr>
          <w:rFonts w:ascii="Calibri" w:hAnsi="Calibri" w:cs="SL_Times New Roman;Times New Ro"/>
          <w:sz w:val="26"/>
          <w:szCs w:val="26"/>
        </w:rPr>
        <w:t xml:space="preserve"> </w:t>
      </w:r>
      <w:proofErr w:type="spellStart"/>
      <w:r w:rsidR="00477D46" w:rsidRPr="00477D46">
        <w:rPr>
          <w:rStyle w:val="20"/>
          <w:rFonts w:ascii="Times New Roman" w:eastAsia="DejaVu Sans" w:hAnsi="Times New Roman"/>
          <w:b w:val="0"/>
          <w:i w:val="0"/>
        </w:rPr>
        <w:t>Зайнулловна</w:t>
      </w:r>
      <w:proofErr w:type="spellEnd"/>
      <w:r w:rsidRPr="00477D46">
        <w:rPr>
          <w:rStyle w:val="20"/>
          <w:rFonts w:ascii="Times New Roman" w:eastAsia="DejaVu Sans" w:hAnsi="Times New Roman"/>
          <w:b w:val="0"/>
          <w:i w:val="0"/>
        </w:rPr>
        <w:t xml:space="preserve"> 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- заслуженный работник культуры УР, певица.</w:t>
      </w:r>
    </w:p>
    <w:p w:rsidR="006F6D13" w:rsidRPr="000F7581" w:rsidRDefault="006F6D13" w:rsidP="45121BBE">
      <w:pPr>
        <w:ind w:right="-1"/>
        <w:jc w:val="both"/>
        <w:rPr>
          <w:rFonts w:ascii="Times New Roman" w:hAnsi="Times New Roman" w:cs="SL_Times New Roman;Times New Ro"/>
          <w:sz w:val="26"/>
          <w:szCs w:val="26"/>
        </w:rPr>
      </w:pPr>
      <w:r>
        <w:rPr>
          <w:rFonts w:ascii="Times New Roman" w:hAnsi="Times New Roman" w:cs="SL_Times New Roman;Times New Ro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SL_Times New Roman;Times New Ro"/>
          <w:sz w:val="26"/>
          <w:szCs w:val="26"/>
        </w:rPr>
        <w:t>Расулева</w:t>
      </w:r>
      <w:proofErr w:type="spellEnd"/>
      <w:r>
        <w:rPr>
          <w:rFonts w:ascii="Times New Roman" w:hAnsi="Times New Roman" w:cs="SL_Times New Roman;Times New R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SL_Times New Roman;Times New Ro"/>
          <w:sz w:val="26"/>
          <w:szCs w:val="26"/>
        </w:rPr>
        <w:t>Рафиля</w:t>
      </w:r>
      <w:proofErr w:type="spellEnd"/>
      <w:r>
        <w:rPr>
          <w:rFonts w:ascii="Times New Roman" w:hAnsi="Times New Roman" w:cs="SL_Times New Roman;Times New Ro"/>
          <w:sz w:val="26"/>
          <w:szCs w:val="26"/>
        </w:rPr>
        <w:t xml:space="preserve"> </w:t>
      </w:r>
      <w:r w:rsidR="00477D46">
        <w:rPr>
          <w:rFonts w:ascii="Times New Roman" w:hAnsi="Times New Roman" w:cs="SL_Times New Roman;Times New Ro"/>
          <w:sz w:val="26"/>
          <w:szCs w:val="26"/>
        </w:rPr>
        <w:t>Фагимовна</w:t>
      </w:r>
      <w:bookmarkStart w:id="0" w:name="_GoBack"/>
      <w:bookmarkEnd w:id="0"/>
      <w:r>
        <w:rPr>
          <w:rFonts w:ascii="Times New Roman" w:hAnsi="Times New Roman" w:cs="SL_Times New Roman;Times New Ro"/>
          <w:sz w:val="26"/>
          <w:szCs w:val="26"/>
        </w:rPr>
        <w:t xml:space="preserve">- 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>заместитель председателя РНКАТ УР</w:t>
      </w:r>
      <w:r>
        <w:rPr>
          <w:rFonts w:ascii="Times New Roman" w:hAnsi="Times New Roman" w:cs="SL_Times New Roman;Times New Ro"/>
          <w:sz w:val="26"/>
          <w:szCs w:val="26"/>
        </w:rPr>
        <w:t>.</w:t>
      </w:r>
    </w:p>
    <w:p w:rsidR="006F6D13" w:rsidRDefault="006F6D13" w:rsidP="45121BBE">
      <w:pPr>
        <w:ind w:right="-1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</w:p>
    <w:p w:rsidR="006F6D13" w:rsidRPr="000F7581" w:rsidRDefault="006F6D13" w:rsidP="00964804">
      <w:pPr>
        <w:pStyle w:val="a0"/>
        <w:tabs>
          <w:tab w:val="left" w:pos="-567"/>
        </w:tabs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 w:rsidRPr="45121BBE">
        <w:rPr>
          <w:rFonts w:ascii="SL_Times New Roman;Times New Ro" w:hAnsi="SL_Times New Roman;Times New Ro" w:cs="SL_Times New Roman;Times New Ro"/>
          <w:b/>
          <w:bCs/>
          <w:sz w:val="26"/>
          <w:szCs w:val="26"/>
          <w:lang w:val="ru-RU"/>
        </w:rPr>
        <w:t xml:space="preserve">9. 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В фестивале-конкурсе могут принять участие все желающие коллективы, а так же исполнители солисты от </w:t>
      </w:r>
      <w:r w:rsidRPr="00477D46">
        <w:rPr>
          <w:rStyle w:val="20"/>
          <w:rFonts w:ascii="Times New Roman" w:eastAsia="DejaVu Sans" w:hAnsi="Times New Roman"/>
          <w:b w:val="0"/>
          <w:i w:val="0"/>
          <w:sz w:val="24"/>
          <w:szCs w:val="24"/>
          <w:lang w:val="ru-RU"/>
        </w:rPr>
        <w:t>18</w:t>
      </w:r>
      <w:r w:rsidR="00964804" w:rsidRPr="00477D46">
        <w:rPr>
          <w:rStyle w:val="20"/>
          <w:rFonts w:ascii="Times New Roman" w:eastAsia="DejaVu Sans" w:hAnsi="Times New Roman"/>
          <w:b w:val="0"/>
          <w:i w:val="0"/>
          <w:sz w:val="24"/>
          <w:szCs w:val="24"/>
          <w:lang w:val="ru-RU"/>
        </w:rPr>
        <w:t xml:space="preserve"> -36 лет и старше</w:t>
      </w:r>
      <w:proofErr w:type="gramStart"/>
      <w:r w:rsidR="00964804" w:rsidRPr="00477D46">
        <w:rPr>
          <w:rStyle w:val="20"/>
          <w:rFonts w:ascii="Times New Roman" w:eastAsia="DejaVu Sans" w:hAnsi="Times New Roman"/>
          <w:b w:val="0"/>
          <w:i w:val="0"/>
          <w:sz w:val="24"/>
          <w:szCs w:val="24"/>
          <w:lang w:val="ru-RU"/>
        </w:rPr>
        <w:t xml:space="preserve"> </w:t>
      </w:r>
      <w:r w:rsidRPr="00477D46">
        <w:rPr>
          <w:rStyle w:val="20"/>
          <w:rFonts w:ascii="Times New Roman" w:eastAsia="DejaVu Sans" w:hAnsi="Times New Roman"/>
          <w:b w:val="0"/>
          <w:i w:val="0"/>
          <w:sz w:val="24"/>
          <w:szCs w:val="24"/>
          <w:lang w:val="ru-RU"/>
        </w:rPr>
        <w:t>,</w:t>
      </w:r>
      <w:proofErr w:type="gramEnd"/>
      <w:r w:rsidRPr="00477D46">
        <w:rPr>
          <w:rStyle w:val="20"/>
          <w:rFonts w:ascii="Times New Roman" w:eastAsia="DejaVu Sans" w:hAnsi="Times New Roman"/>
          <w:b w:val="0"/>
          <w:i w:val="0"/>
          <w:sz w:val="24"/>
          <w:szCs w:val="24"/>
          <w:lang w:val="ru-RU"/>
        </w:rPr>
        <w:t xml:space="preserve"> 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которые представят татарскую культуру в следующих жанрах:</w:t>
      </w:r>
    </w:p>
    <w:p w:rsidR="006F6D13" w:rsidRPr="000F7581" w:rsidRDefault="006F6D13">
      <w:pPr>
        <w:pStyle w:val="a0"/>
        <w:tabs>
          <w:tab w:val="left" w:pos="-567"/>
        </w:tabs>
        <w:jc w:val="both"/>
        <w:outlineLvl w:val="0"/>
        <w:rPr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1) </w:t>
      </w:r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«Хореография»: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Номинация – сольный танец;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Номинация – хореографический коллектив;</w:t>
      </w:r>
    </w:p>
    <w:p w:rsidR="006F6D13" w:rsidRPr="000F7581" w:rsidRDefault="006F6D13">
      <w:pPr>
        <w:pStyle w:val="a0"/>
        <w:tabs>
          <w:tab w:val="left" w:pos="-567"/>
        </w:tabs>
        <w:jc w:val="both"/>
        <w:outlineLvl w:val="0"/>
        <w:rPr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2) </w:t>
      </w:r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«Вокал»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: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Номинация – соло-вокал;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Номинация -  вокальный ансамбль;</w:t>
      </w:r>
    </w:p>
    <w:p w:rsidR="006F6D13" w:rsidRDefault="006F6D13" w:rsidP="45121BBE">
      <w:pPr>
        <w:outlineLvl w:val="0"/>
      </w:pP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3) </w:t>
      </w:r>
      <w:r w:rsidRPr="45121BBE">
        <w:rPr>
          <w:rFonts w:ascii="SL_Times New Roman;Times New Ro" w:hAnsi="SL_Times New Roman;Times New Ro" w:cs="SL_Times New Roman;Times New Ro"/>
          <w:i/>
          <w:iCs/>
          <w:sz w:val="26"/>
          <w:szCs w:val="26"/>
        </w:rPr>
        <w:t>«Играй, гармонь»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>. П</w:t>
      </w:r>
      <w:r w:rsidRPr="45121BBE">
        <w:t>редусматривается исполнение на гармони, баяне,</w:t>
      </w:r>
    </w:p>
    <w:p w:rsidR="006F6D13" w:rsidRDefault="006F6D13">
      <w:r w:rsidRPr="45121BBE">
        <w:t>аккордеоне.</w:t>
      </w:r>
    </w:p>
    <w:p w:rsidR="006F6D13" w:rsidRDefault="006F6D13" w:rsidP="45121BBE">
      <w:pPr>
        <w:pStyle w:val="a0"/>
        <w:jc w:val="both"/>
        <w:outlineLvl w:val="0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Pr="000F7581" w:rsidRDefault="006F6D13">
      <w:pPr>
        <w:pStyle w:val="a0"/>
        <w:tabs>
          <w:tab w:val="left" w:pos="-567"/>
        </w:tabs>
        <w:jc w:val="both"/>
        <w:rPr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IV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. Условия, место и сроки проведения фестиваля</w:t>
      </w:r>
    </w:p>
    <w:p w:rsidR="006F6D13" w:rsidRPr="000F7581" w:rsidRDefault="006F6D13">
      <w:pPr>
        <w:pStyle w:val="a0"/>
        <w:tabs>
          <w:tab w:val="left" w:pos="-567"/>
        </w:tabs>
        <w:jc w:val="both"/>
        <w:rPr>
          <w:lang w:val="ru-RU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4.1</w:t>
      </w:r>
      <w:proofErr w:type="gramStart"/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Д</w:t>
      </w:r>
      <w:proofErr w:type="gramEnd"/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ля участия в фестивале участники предоставляют заявку в оргкомитет до </w:t>
      </w:r>
      <w:r w:rsidR="00FA31CE">
        <w:rPr>
          <w:rFonts w:ascii="SL_Times New Roman;Times New Ro" w:hAnsi="SL_Times New Roman;Times New Ro" w:cs="SL_Times New Roman;Times New Ro"/>
          <w:sz w:val="26"/>
          <w:szCs w:val="26"/>
          <w:u w:val="single"/>
          <w:lang w:val="ru-RU"/>
        </w:rPr>
        <w:t>1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  <w:u w:val="single"/>
          <w:lang w:val="ru-RU"/>
        </w:rPr>
        <w:t xml:space="preserve"> февраля 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(Приложение 1)</w:t>
      </w:r>
    </w:p>
    <w:p w:rsidR="006F6D13" w:rsidRDefault="006F6D13" w:rsidP="45121BBE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i/>
          <w:iCs/>
          <w:sz w:val="26"/>
          <w:szCs w:val="26"/>
          <w:lang w:val="ru-RU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4.2 Для участия в фестивале необходимо исполнить:</w:t>
      </w:r>
    </w:p>
    <w:p w:rsidR="006F6D13" w:rsidRPr="000F7581" w:rsidRDefault="006F6D13">
      <w:pPr>
        <w:pStyle w:val="a0"/>
        <w:tabs>
          <w:tab w:val="left" w:pos="-567"/>
        </w:tabs>
        <w:jc w:val="both"/>
        <w:rPr>
          <w:lang w:val="ru-RU"/>
        </w:rPr>
      </w:pPr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«Хореографический жанр»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- 1 танец любого жанра  (будет приветствоваться исполнение традиционного танца на основе экспедиционных материалов);</w:t>
      </w:r>
    </w:p>
    <w:p w:rsidR="006F6D13" w:rsidRPr="00964804" w:rsidRDefault="006F6D13" w:rsidP="00964804">
      <w:pPr>
        <w:pStyle w:val="a0"/>
        <w:tabs>
          <w:tab w:val="left" w:pos="-284"/>
        </w:tabs>
        <w:rPr>
          <w:rStyle w:val="20"/>
          <w:rFonts w:ascii="Times New Roman" w:eastAsia="DejaVu Sans" w:hAnsi="Times New Roman"/>
          <w:b w:val="0"/>
          <w:i w:val="0"/>
          <w:lang w:val="ru-RU"/>
        </w:rPr>
      </w:pPr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«Вокальный жанр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» - 2 песни  – народную песню </w:t>
      </w:r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(сюжетную, обрядовую, игровую, плясову</w:t>
      </w:r>
      <w:proofErr w:type="gramStart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ю-</w:t>
      </w:r>
      <w:proofErr w:type="gramEnd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кыска</w:t>
      </w:r>
      <w:proofErr w:type="spellEnd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җырлар</w:t>
      </w:r>
      <w:proofErr w:type="spellEnd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 xml:space="preserve">, </w:t>
      </w:r>
      <w:proofErr w:type="spellStart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сюжетлы</w:t>
      </w:r>
      <w:proofErr w:type="spellEnd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җырлар</w:t>
      </w:r>
      <w:proofErr w:type="spellEnd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 xml:space="preserve">, </w:t>
      </w:r>
      <w:proofErr w:type="spellStart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йола</w:t>
      </w:r>
      <w:proofErr w:type="spellEnd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һәм</w:t>
      </w:r>
      <w:proofErr w:type="spellEnd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уен-бию</w:t>
      </w:r>
      <w:proofErr w:type="spellEnd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җырлары</w:t>
      </w:r>
      <w:proofErr w:type="spellEnd"/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>)</w:t>
      </w:r>
      <w:r w:rsidR="00964804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и любую на выбор: эстрадную</w:t>
      </w:r>
      <w:r w:rsidR="00964804" w:rsidRPr="00964804">
        <w:rPr>
          <w:rFonts w:ascii="Calibri" w:hAnsi="Calibri" w:cs="SL_Times New Roman;Times New Ro"/>
          <w:sz w:val="26"/>
          <w:szCs w:val="26"/>
          <w:lang w:val="ru-RU"/>
        </w:rPr>
        <w:t xml:space="preserve"> (</w:t>
      </w:r>
      <w:r w:rsidR="00964804" w:rsidRPr="00477D46">
        <w:rPr>
          <w:rStyle w:val="20"/>
          <w:rFonts w:ascii="Times New Roman" w:eastAsia="DejaVu Sans" w:hAnsi="Times New Roman"/>
          <w:b w:val="0"/>
          <w:lang w:val="ru-RU"/>
        </w:rPr>
        <w:t>желательно песни местных авторов</w:t>
      </w:r>
      <w:r w:rsidR="00964804">
        <w:rPr>
          <w:rStyle w:val="20"/>
          <w:rFonts w:ascii="Times New Roman" w:eastAsia="DejaVu Sans" w:hAnsi="Times New Roman"/>
          <w:b w:val="0"/>
          <w:lang w:val="ru-RU"/>
        </w:rPr>
        <w:t>).</w:t>
      </w:r>
    </w:p>
    <w:p w:rsidR="006F6D13" w:rsidRDefault="006F6D13" w:rsidP="45121BBE">
      <w:pPr>
        <w:ind w:right="282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 w:rsidRPr="45121BBE">
        <w:rPr>
          <w:rFonts w:ascii="SL_Times New Roman;Times New Ro" w:hAnsi="SL_Times New Roman;Times New Ro" w:cs="SL_Times New Roman;Times New Ro"/>
          <w:i/>
          <w:iCs/>
          <w:sz w:val="26"/>
          <w:szCs w:val="26"/>
        </w:rPr>
        <w:t>«Играй, гармонь» -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</w:rPr>
        <w:t xml:space="preserve"> участник конкурса должен исполнить одно татарское произведение на тальянке или на других типах двухрядной гармони, на баяне, аккордеоне</w:t>
      </w:r>
      <w:r w:rsidRPr="45121BBE">
        <w:rPr>
          <w:rFonts w:ascii="SL_Times New Roman;Times New Ro" w:hAnsi="SL_Times New Roman;Times New Ro" w:cs="SL_Times New Roman;Times New Ro"/>
          <w:b/>
          <w:bCs/>
          <w:sz w:val="26"/>
          <w:szCs w:val="26"/>
        </w:rPr>
        <w:t>.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</w:pPr>
    </w:p>
    <w:p w:rsidR="006F6D13" w:rsidRDefault="006F6D13" w:rsidP="45121BBE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4.</w:t>
      </w:r>
      <w:r>
        <w:rPr>
          <w:rFonts w:ascii="Times New Roman" w:hAnsi="Times New Roman" w:cs="SL_Times New Roman;Times New Ro"/>
          <w:sz w:val="26"/>
          <w:szCs w:val="26"/>
          <w:lang w:val="ru-RU"/>
        </w:rPr>
        <w:t>3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Музыкальное оформление: СД – диски, </w:t>
      </w:r>
      <w:proofErr w:type="spellStart"/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флеш</w:t>
      </w:r>
      <w:proofErr w:type="spellEnd"/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-карты, а так же живые инструменты.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</w:p>
    <w:p w:rsidR="006F6D13" w:rsidRDefault="006F6D13" w:rsidP="45121BBE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b/>
          <w:bCs/>
          <w:sz w:val="26"/>
          <w:szCs w:val="26"/>
          <w:lang w:val="ru-RU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4.</w:t>
      </w:r>
      <w:r>
        <w:rPr>
          <w:rFonts w:ascii="Times New Roman" w:hAnsi="Times New Roman" w:cs="SL_Times New Roman;Times New Ro"/>
          <w:sz w:val="26"/>
          <w:szCs w:val="26"/>
          <w:lang w:val="ru-RU"/>
        </w:rPr>
        <w:t>4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Финальный отборочный тур и Гала-концерт с награждением участников и победителей фестиваля-конкурса пройдет</w:t>
      </w:r>
      <w:r w:rsidR="00FA31C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в</w:t>
      </w: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</w:t>
      </w:r>
      <w:r w:rsidR="00FA31CE">
        <w:rPr>
          <w:rFonts w:ascii="Times New Roman" w:hAnsi="Times New Roman" w:cs="SL_Times New Roman;Times New Ro"/>
          <w:sz w:val="26"/>
          <w:szCs w:val="26"/>
          <w:lang w:val="ru-RU"/>
        </w:rPr>
        <w:t>феврале</w:t>
      </w:r>
      <w:r>
        <w:rPr>
          <w:rFonts w:ascii="Times New Roman" w:hAnsi="Times New Roman" w:cs="SL_Times New Roman;Times New Ro"/>
          <w:sz w:val="26"/>
          <w:szCs w:val="26"/>
          <w:lang w:val="ru-RU"/>
        </w:rPr>
        <w:t xml:space="preserve"> 2019</w:t>
      </w:r>
      <w:r w:rsidR="00FA31C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года.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Pr="000F7581" w:rsidRDefault="006F6D13">
      <w:pPr>
        <w:pStyle w:val="a0"/>
        <w:tabs>
          <w:tab w:val="left" w:pos="-567"/>
        </w:tabs>
        <w:ind w:firstLine="283"/>
        <w:jc w:val="both"/>
        <w:rPr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4.</w:t>
      </w:r>
      <w:r>
        <w:rPr>
          <w:rFonts w:ascii="Times New Roman" w:hAnsi="Times New Roman" w:cs="SL_Times New Roman;Times New Ro"/>
          <w:sz w:val="26"/>
          <w:szCs w:val="26"/>
          <w:lang w:val="ru-RU"/>
        </w:rPr>
        <w:t>5</w:t>
      </w:r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 xml:space="preserve"> 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Победителям будут вручены дипломы 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>I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, 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>II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, 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>III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степени и памятные призы, участникам фестиваля конкурса – дипломы об участии.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4.</w:t>
      </w:r>
      <w:r>
        <w:rPr>
          <w:rFonts w:ascii="Times New Roman" w:hAnsi="Times New Roman" w:cs="SL_Times New Roman;Times New Ro"/>
          <w:sz w:val="26"/>
          <w:szCs w:val="26"/>
          <w:lang w:val="ru-RU"/>
        </w:rPr>
        <w:t>6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Питание участников Финального отборочного тура и Гала-концерта  фестиваля-конкурса осуществляется за счет организаторов.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4.</w:t>
      </w:r>
      <w:r>
        <w:rPr>
          <w:rFonts w:ascii="Times New Roman" w:hAnsi="Times New Roman" w:cs="SL_Times New Roman;Times New Ro"/>
          <w:sz w:val="26"/>
          <w:szCs w:val="26"/>
          <w:lang w:val="ru-RU"/>
        </w:rPr>
        <w:t>7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Проезд участников  фестиваля-конкурса и сопровождающих лиц осуществляется за  счет направляющей стороны.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Default="006F6D13" w:rsidP="45121BBE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Адрес оргкомитета:</w:t>
      </w:r>
    </w:p>
    <w:p w:rsidR="006F6D13" w:rsidRPr="00964804" w:rsidRDefault="006F6D13" w:rsidP="00FA31CE">
      <w:pPr>
        <w:pStyle w:val="ae"/>
        <w:rPr>
          <w:rFonts w:ascii="Calibri" w:hAnsi="Calibri" w:cs="SL_Times New Roman;Times New Ro"/>
          <w:sz w:val="26"/>
          <w:szCs w:val="26"/>
          <w:lang w:val="tt-RU"/>
        </w:rPr>
      </w:pPr>
      <w:r>
        <w:rPr>
          <w:rFonts w:ascii="SL_Times New Roman;Times New Ro" w:hAnsi="SL_Times New Roman;Times New Ro" w:cs="SL_Times New Roman;Times New Ro"/>
          <w:b/>
          <w:bCs/>
          <w:sz w:val="26"/>
          <w:szCs w:val="26"/>
        </w:rPr>
        <w:t xml:space="preserve">Адрес: </w:t>
      </w:r>
      <w:r>
        <w:rPr>
          <w:rFonts w:ascii="SL_Times New Roman;Times New Ro" w:hAnsi="SL_Times New Roman;Times New Ro" w:cs="SL_Times New Roman;Times New Ro"/>
          <w:bCs/>
          <w:sz w:val="26"/>
          <w:szCs w:val="26"/>
        </w:rPr>
        <w:t>426063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>, Ижевск, ул. Пастухова, 13. Редакция газеты «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Янарыш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>»</w:t>
      </w:r>
      <w:r w:rsidR="00FA31CE" w:rsidRPr="00964804">
        <w:rPr>
          <w:rFonts w:ascii="Calibri" w:hAnsi="Calibri" w:cs="SL_Times New Roman;Times New Ro"/>
          <w:sz w:val="26"/>
          <w:szCs w:val="26"/>
          <w:lang w:val="tt-RU"/>
        </w:rPr>
        <w:t>,</w:t>
      </w:r>
      <w:r w:rsidR="00FA31CE" w:rsidRPr="00FA31CE">
        <w:rPr>
          <w:rStyle w:val="20"/>
          <w:rFonts w:ascii="Times New Roman" w:eastAsia="DejaVu Sans" w:hAnsi="Times New Roman"/>
          <w:b w:val="0"/>
          <w:i w:val="0"/>
        </w:rPr>
        <w:t xml:space="preserve"> РНКАТ</w:t>
      </w:r>
      <w:r w:rsidR="00FA31CE">
        <w:rPr>
          <w:rStyle w:val="20"/>
          <w:rFonts w:ascii="Times New Roman" w:eastAsia="DejaVu Sans" w:hAnsi="Times New Roman"/>
          <w:b w:val="0"/>
          <w:i w:val="0"/>
          <w:lang w:val="tt-RU"/>
        </w:rPr>
        <w:t>.</w:t>
      </w:r>
    </w:p>
    <w:p w:rsidR="006F6D13" w:rsidRDefault="006F6D13">
      <w:pPr>
        <w:pStyle w:val="ae"/>
        <w:jc w:val="both"/>
      </w:pPr>
      <w:r>
        <w:rPr>
          <w:rFonts w:ascii="SL_Times New Roman;Times New Ro" w:hAnsi="SL_Times New Roman;Times New Ro" w:cs="SL_Times New Roman;Times New Ro"/>
          <w:b/>
          <w:bCs/>
          <w:sz w:val="26"/>
          <w:szCs w:val="26"/>
        </w:rPr>
        <w:t>Тел.</w:t>
      </w: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: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8 (3412) 78-35-43 (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Расулева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Рафил</w:t>
      </w:r>
      <w:proofErr w:type="gramStart"/>
      <w:r>
        <w:rPr>
          <w:rFonts w:ascii="SL_Times New Roman;Times New Ro" w:hAnsi="SL_Times New Roman;Times New Ro" w:cs="SL_Times New Roman;Times New Ro"/>
          <w:sz w:val="26"/>
          <w:szCs w:val="26"/>
        </w:rPr>
        <w:t>я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>-</w:t>
      </w:r>
      <w:proofErr w:type="gramEnd"/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 заместитель председателя РНКАТ УР ).</w:t>
      </w:r>
    </w:p>
    <w:p w:rsidR="006F6D13" w:rsidRPr="00477D46" w:rsidRDefault="006F6D13">
      <w:pPr>
        <w:pStyle w:val="ae"/>
        <w:jc w:val="both"/>
        <w:outlineLvl w:val="0"/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lastRenderedPageBreak/>
        <w:t>е</w:t>
      </w:r>
      <w:r w:rsidRPr="00477D46"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 xml:space="preserve">- </w:t>
      </w:r>
      <w:r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mail</w:t>
      </w:r>
      <w:r w:rsidRPr="00477D46"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 xml:space="preserve">: </w:t>
      </w:r>
      <w:r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rasuleva</w:t>
      </w:r>
      <w:r w:rsidRPr="00477D46"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.</w:t>
      </w:r>
      <w:r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rafilya</w:t>
      </w:r>
      <w:r w:rsidRPr="00477D46"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@</w:t>
      </w:r>
      <w:r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yandex</w:t>
      </w:r>
      <w:r w:rsidRPr="00477D46"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.</w:t>
      </w:r>
      <w:r>
        <w:rPr>
          <w:rFonts w:ascii="SL_Times New Roman;Times New Ro" w:hAnsi="SL_Times New Roman;Times New Ro" w:cs="SL_Times New Roman;Times New Ro"/>
          <w:sz w:val="26"/>
          <w:szCs w:val="26"/>
          <w:lang w:val="en-US"/>
        </w:rPr>
        <w:t>ru</w:t>
      </w:r>
    </w:p>
    <w:p w:rsidR="006F6D13" w:rsidRDefault="006F6D13">
      <w:pPr>
        <w:tabs>
          <w:tab w:val="left" w:pos="3420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tt-RU"/>
        </w:rPr>
      </w:pPr>
    </w:p>
    <w:p w:rsidR="006F6D13" w:rsidRDefault="006F6D13">
      <w:pPr>
        <w:tabs>
          <w:tab w:val="left" w:pos="3420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tt-RU"/>
        </w:rPr>
      </w:pPr>
    </w:p>
    <w:p w:rsidR="006F6D13" w:rsidRPr="00477D46" w:rsidRDefault="006F6D13" w:rsidP="45121BBE">
      <w:pPr>
        <w:pStyle w:val="a0"/>
        <w:tabs>
          <w:tab w:val="left" w:pos="-567"/>
        </w:tabs>
        <w:ind w:firstLine="283"/>
        <w:jc w:val="both"/>
        <w:rPr>
          <w:rFonts w:ascii="Times New Roman" w:hAnsi="Times New Roman" w:cs="SL_Times New Roman;Times New Ro"/>
          <w:b/>
          <w:bCs/>
          <w:sz w:val="26"/>
          <w:szCs w:val="26"/>
        </w:rPr>
      </w:pPr>
    </w:p>
    <w:p w:rsidR="006F6D13" w:rsidRPr="00477D46" w:rsidRDefault="006F6D13" w:rsidP="45121BBE">
      <w:pPr>
        <w:pStyle w:val="a0"/>
        <w:tabs>
          <w:tab w:val="left" w:pos="-567"/>
        </w:tabs>
        <w:ind w:firstLine="283"/>
        <w:jc w:val="both"/>
        <w:rPr>
          <w:rFonts w:ascii="Times New Roman" w:hAnsi="Times New Roman" w:cs="SL_Times New Roman;Times New Ro"/>
          <w:b/>
          <w:bCs/>
          <w:sz w:val="26"/>
          <w:szCs w:val="26"/>
        </w:rPr>
      </w:pPr>
    </w:p>
    <w:p w:rsidR="006F6D13" w:rsidRDefault="006F6D13" w:rsidP="45121BBE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tt-RU"/>
        </w:rPr>
      </w:pPr>
      <w:r w:rsidRPr="45121BBE">
        <w:rPr>
          <w:rFonts w:ascii="SL_Times New Roman;Times New Ro" w:hAnsi="SL_Times New Roman;Times New Ro" w:cs="SL_Times New Roman;Times New Ro"/>
          <w:b/>
          <w:bCs/>
          <w:sz w:val="26"/>
          <w:szCs w:val="26"/>
          <w:lang w:val="ru-RU"/>
        </w:rPr>
        <w:t>Заявка на участие в   Республиканском фестивале-конкурсе татарского художественного творчества</w:t>
      </w:r>
    </w:p>
    <w:p w:rsidR="006F6D13" w:rsidRPr="000F7581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  <w:r w:rsidRPr="000F7581"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«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Ижау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моннары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»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i/>
          <w:sz w:val="26"/>
          <w:szCs w:val="26"/>
          <w:u w:val="single"/>
          <w:lang w:val="ru-RU"/>
        </w:rPr>
      </w:pPr>
      <w:r>
        <w:rPr>
          <w:rFonts w:ascii="SL_Times New Roman;Times New Ro" w:hAnsi="SL_Times New Roman;Times New Ro" w:cs="SL_Times New Roman;Times New Ro"/>
          <w:i/>
          <w:sz w:val="26"/>
          <w:szCs w:val="26"/>
          <w:u w:val="single"/>
          <w:lang w:val="ru-RU"/>
        </w:rPr>
        <w:t>Для вокального жанра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b/>
          <w:i/>
          <w:sz w:val="26"/>
          <w:szCs w:val="26"/>
          <w:u w:val="single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Ф.И.О.(название коллектива)____________________________________________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Дата рождения (возрастной состав коллектива)____________________________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Город (район)_________________________________________________________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Дом. адрес____________________________________________________________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Контактные телефоны__________________________________________________</w:t>
      </w:r>
    </w:p>
    <w:p w:rsidR="006F6D13" w:rsidRDefault="006F6D13">
      <w:pPr>
        <w:pStyle w:val="a0"/>
        <w:tabs>
          <w:tab w:val="left" w:pos="-284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Название песен (композитор, автор текста)</w:t>
      </w:r>
    </w:p>
    <w:p w:rsidR="006F6D13" w:rsidRDefault="006F6D13">
      <w:pPr>
        <w:pStyle w:val="a0"/>
        <w:tabs>
          <w:tab w:val="left" w:pos="-284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1.____________________________________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2.____________________________________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Руководитель_________________________________________________________</w:t>
      </w:r>
    </w:p>
    <w:p w:rsidR="006F6D13" w:rsidRPr="000F7581" w:rsidRDefault="006F6D13">
      <w:pPr>
        <w:pStyle w:val="a0"/>
        <w:tabs>
          <w:tab w:val="left" w:pos="-567"/>
        </w:tabs>
        <w:ind w:firstLine="283"/>
        <w:jc w:val="both"/>
        <w:rPr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Музыкальный носитель____________________________________________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Технический райдер 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Количество прибывших (включая сопровождение, водителей )_______________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Заявка на участие в   Республиканском фестивале-конкурсе татарского художественного творчества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«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Ижау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моннары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»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b/>
          <w:i/>
          <w:sz w:val="26"/>
          <w:szCs w:val="26"/>
          <w:u w:val="single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i/>
          <w:sz w:val="26"/>
          <w:szCs w:val="26"/>
          <w:u w:val="single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i/>
          <w:sz w:val="26"/>
          <w:szCs w:val="26"/>
          <w:u w:val="single"/>
          <w:lang w:val="ru-RU"/>
        </w:rPr>
      </w:pPr>
      <w:r>
        <w:rPr>
          <w:rFonts w:ascii="SL_Times New Roman;Times New Ro" w:hAnsi="SL_Times New Roman;Times New Ro" w:cs="SL_Times New Roman;Times New Ro"/>
          <w:i/>
          <w:sz w:val="26"/>
          <w:szCs w:val="26"/>
          <w:u w:val="single"/>
          <w:lang w:val="ru-RU"/>
        </w:rPr>
        <w:t>Для хореографии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b/>
          <w:i/>
          <w:sz w:val="26"/>
          <w:szCs w:val="26"/>
          <w:u w:val="single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Ф.И.О. (название коллектива)_______________________________________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Дата рождения (возрастной состав участников)__________________________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Город (район)______________________________________________________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Руководитель_______________________________________________________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Контактные телефоны_____________________________________________</w:t>
      </w:r>
    </w:p>
    <w:p w:rsidR="006F6D13" w:rsidRDefault="006F6D13">
      <w:pPr>
        <w:pStyle w:val="a0"/>
        <w:tabs>
          <w:tab w:val="left" w:pos="-284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Название танца   1._______________________________________________________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Количество участников_______________________________________________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Музыкальный носитель___________________________________________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Технический райдер________________________________________________</w:t>
      </w:r>
    </w:p>
    <w:p w:rsidR="006F6D13" w:rsidRDefault="006F6D13">
      <w:pPr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Количество прибывших (включая сопровождение, водителей )________________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Times New Roman" w:hAnsi="Times New Roman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Times New Roman" w:hAnsi="Times New Roman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Times New Roman" w:hAnsi="Times New Roman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Times New Roman" w:hAnsi="Times New Roman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Times New Roman" w:hAnsi="Times New Roman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Times New Roman" w:hAnsi="Times New Roman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Times New Roman" w:hAnsi="Times New Roman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Times New Roman" w:hAnsi="Times New Roman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Times New Roman" w:hAnsi="Times New Roman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Заявка на участие в   Республиканском фестивале-конкурсе татарского художественного творчества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«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Ижау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моннары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»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i/>
          <w:sz w:val="26"/>
          <w:szCs w:val="26"/>
          <w:u w:val="single"/>
          <w:lang w:val="ru-RU"/>
        </w:rPr>
      </w:pPr>
      <w:r>
        <w:rPr>
          <w:rFonts w:ascii="SL_Times New Roman;Times New Ro" w:hAnsi="SL_Times New Roman;Times New Ro" w:cs="SL_Times New Roman;Times New Ro"/>
          <w:i/>
          <w:sz w:val="26"/>
          <w:szCs w:val="26"/>
          <w:u w:val="single"/>
          <w:lang w:val="ru-RU"/>
        </w:rPr>
        <w:t>Для номинации «Играй, гармонь»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b/>
          <w:i/>
          <w:sz w:val="26"/>
          <w:szCs w:val="26"/>
          <w:u w:val="single"/>
          <w:lang w:val="ru-RU"/>
        </w:rPr>
      </w:pP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Ф.И.О._______________________________________________________________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outlineLvl w:val="0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Дата рождения (возраст_____________________________________________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Город (район)____________________________________________________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Дом. адрес________________________________________________________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Контактные телефоны_____________________________________________</w:t>
      </w:r>
    </w:p>
    <w:p w:rsidR="006F6D13" w:rsidRDefault="006F6D13">
      <w:pPr>
        <w:pStyle w:val="a0"/>
        <w:tabs>
          <w:tab w:val="left" w:pos="-284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Название   1.____________________________________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Руководитель____________________________________________________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Музыкальный носитель___________________________________________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Технический райдер ______________________________________________</w:t>
      </w:r>
    </w:p>
    <w:p w:rsidR="006F6D13" w:rsidRDefault="006F6D13">
      <w:pPr>
        <w:pStyle w:val="a0"/>
        <w:tabs>
          <w:tab w:val="left" w:pos="-567"/>
        </w:tabs>
        <w:ind w:firstLine="283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Количество прибывших (включая сопровождение, водителей )___________________</w:t>
      </w:r>
    </w:p>
    <w:p w:rsidR="006F6D13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</w:p>
    <w:p w:rsidR="006F6D13" w:rsidRPr="000F7581" w:rsidRDefault="006F6D13">
      <w:pPr>
        <w:pStyle w:val="a0"/>
        <w:tabs>
          <w:tab w:val="left" w:pos="-567"/>
        </w:tabs>
        <w:jc w:val="both"/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i/>
          <w:sz w:val="26"/>
          <w:szCs w:val="26"/>
          <w:lang w:val="ru-RU"/>
        </w:rPr>
        <w:t xml:space="preserve">После отправления заявки, руководителю необходимо обязательно оповестить  организационный комитет телефонным звонком! </w:t>
      </w:r>
      <w:r w:rsidRPr="000F7581"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 xml:space="preserve">Тел. для справок/факс: (3412) </w:t>
      </w:r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78-35-43, 89508195316 (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Рафиля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Расулева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  <w:t>)</w:t>
      </w:r>
    </w:p>
    <w:p w:rsidR="006F6D13" w:rsidRDefault="006F6D13" w:rsidP="45121BBE">
      <w:pPr>
        <w:pStyle w:val="1"/>
        <w:numPr>
          <w:ilvl w:val="0"/>
          <w:numId w:val="0"/>
        </w:numPr>
        <w:spacing w:line="322" w:lineRule="exact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 w:rsidRPr="45121BBE"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Согласие на обработку персональных данных участника</w:t>
      </w:r>
    </w:p>
    <w:p w:rsidR="006F6D13" w:rsidRDefault="006F6D13">
      <w:pPr>
        <w:ind w:right="51"/>
        <w:jc w:val="both"/>
        <w:rPr>
          <w:rFonts w:ascii="SL_Times New Roman;Times New Ro" w:hAnsi="SL_Times New Roman;Times New Ro" w:cs="SL_Times New Roman;Times New Ro"/>
          <w:b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Республиканского фестиваля-конкурса «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Ижау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моннары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» (далее – Участник):</w:t>
      </w:r>
    </w:p>
    <w:p w:rsidR="006F6D13" w:rsidRDefault="006F6D13">
      <w:pPr>
        <w:pStyle w:val="a0"/>
        <w:jc w:val="both"/>
        <w:rPr>
          <w:rFonts w:ascii="SL_Times New Roman;Times New Ro" w:hAnsi="SL_Times New Roman;Times New Ro" w:cs="SL_Times New Roman;Times New Ro"/>
          <w:b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9280"/>
        </w:tabs>
        <w:ind w:right="119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Фамилия, имя, отчество полностью</w:t>
      </w:r>
    </w:p>
    <w:p w:rsidR="006F6D13" w:rsidRDefault="00477D46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 w:eastAsia="en-US"/>
        </w:rPr>
      </w:pPr>
      <w:r>
        <w:rPr>
          <w:noProof/>
          <w:lang w:val="ru-RU" w:eastAsia="ru-RU"/>
        </w:rPr>
        <w:pict>
          <v:group id="shape_0" o:spid="_x0000_s1026" alt="Группа 7" style="position:absolute;left:0;text-align:left;margin-left:85.1pt;margin-top:15.65pt;width:462.1pt;height:0;z-index:1" coordorigin="1702,313" coordsize="9242,0">
            <v:line id="Line 3" o:spid="_x0000_s1027" style="position:absolute;mso-position-horizontal-relative:page" from="1702,313" to="8280,313" strokeweight=".19mm">
              <v:fill o:detectmouseclick="t"/>
              <v:stroke joinstyle="miter" endcap="square"/>
            </v:line>
            <v:line id="Line 4" o:spid="_x0000_s1028" style="position:absolute;mso-position-horizontal-relative:page" from="8286,313" to="10944,313" strokeweight=".19mm">
              <v:fill o:detectmouseclick="t"/>
              <v:stroke joinstyle="miter" endcap="square"/>
            </v:line>
          </v:group>
        </w:pict>
      </w:r>
    </w:p>
    <w:p w:rsidR="006F6D13" w:rsidRDefault="006F6D13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9296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u w:val="single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Серия и номер паспорта</w:t>
      </w:r>
    </w:p>
    <w:p w:rsidR="006F6D13" w:rsidRDefault="006F6D13">
      <w:pPr>
        <w:pStyle w:val="a0"/>
        <w:tabs>
          <w:tab w:val="left" w:pos="9296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__________________________________________________________________</w:t>
      </w:r>
    </w:p>
    <w:p w:rsidR="006F6D13" w:rsidRDefault="006F6D13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Pr="000F7581" w:rsidRDefault="006F6D13">
      <w:pPr>
        <w:pStyle w:val="a0"/>
        <w:tabs>
          <w:tab w:val="left" w:pos="2975"/>
          <w:tab w:val="left" w:pos="4510"/>
          <w:tab w:val="left" w:pos="5354"/>
        </w:tabs>
        <w:jc w:val="both"/>
        <w:rPr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Когда и кем выдан «</w:t>
      </w:r>
      <w:r>
        <w:rPr>
          <w:rFonts w:ascii="SL_Times New Roman;Times New Ro" w:hAnsi="SL_Times New Roman;Times New Ro" w:cs="SL_Times New Roman;Times New Ro"/>
          <w:sz w:val="26"/>
          <w:szCs w:val="26"/>
          <w:u w:val="single"/>
          <w:lang w:val="ru-RU"/>
        </w:rPr>
        <w:tab/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»</w:t>
      </w:r>
      <w:r>
        <w:rPr>
          <w:rFonts w:ascii="SL_Times New Roman;Times New Ro" w:hAnsi="SL_Times New Roman;Times New Ro" w:cs="SL_Times New Roman;Times New Ro"/>
          <w:sz w:val="26"/>
          <w:szCs w:val="26"/>
          <w:u w:val="single"/>
          <w:lang w:val="ru-RU"/>
        </w:rPr>
        <w:tab/>
      </w:r>
      <w:r>
        <w:rPr>
          <w:rFonts w:ascii="SL_Times New Roman;Times New Ro" w:hAnsi="SL_Times New Roman;Times New Ro" w:cs="SL_Times New Roman;Times New Ro"/>
          <w:sz w:val="26"/>
          <w:szCs w:val="26"/>
          <w:u w:val="single"/>
          <w:lang w:val="ru-RU"/>
        </w:rPr>
        <w:tab/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г.</w:t>
      </w:r>
    </w:p>
    <w:p w:rsidR="006F6D13" w:rsidRDefault="00477D46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 w:eastAsia="en-US"/>
        </w:rPr>
      </w:pPr>
      <w:r>
        <w:rPr>
          <w:noProof/>
          <w:lang w:val="ru-RU" w:eastAsia="ru-RU"/>
        </w:rPr>
        <w:pict>
          <v:group id="_x0000_s1029" alt="Группа 4" style="position:absolute;left:0;text-align:left;margin-left:85.1pt;margin-top:15.55pt;width:462.05pt;height:0;z-index:2" coordorigin="1702,311" coordsize="9241,0">
            <v:line id="Line 6" o:spid="_x0000_s1030" style="position:absolute;mso-position-horizontal-relative:page" from="1702,311" to="6601,311" strokeweight=".19mm">
              <v:fill o:detectmouseclick="t"/>
              <v:stroke joinstyle="miter" endcap="square"/>
            </v:line>
            <v:line id="Line 7" o:spid="_x0000_s1031" style="position:absolute;mso-position-horizontal-relative:page" from="6606,311" to="10943,311" strokeweight=".19mm">
              <v:fill o:detectmouseclick="t"/>
              <v:stroke joinstyle="miter" endcap="square"/>
            </v:line>
          </v:group>
        </w:pict>
      </w:r>
    </w:p>
    <w:p w:rsidR="006F6D13" w:rsidRDefault="006F6D13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Default="006F6D13">
      <w:pPr>
        <w:pStyle w:val="a0"/>
        <w:tabs>
          <w:tab w:val="left" w:pos="9205"/>
        </w:tabs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Адрес регистрации (по паспорту)</w:t>
      </w:r>
    </w:p>
    <w:p w:rsidR="006F6D13" w:rsidRDefault="00477D46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 w:eastAsia="en-US"/>
        </w:rPr>
      </w:pPr>
      <w:r>
        <w:rPr>
          <w:noProof/>
          <w:lang w:val="ru-RU" w:eastAsia="ru-RU"/>
        </w:rPr>
        <w:pict>
          <v:line id="Прямая соединительная линия 3" o:spid="_x0000_s1032" style="position:absolute;left:0;text-align:left;z-index:3;mso-position-horizontal-relative:page" from="85.1pt,15.8pt" to="540pt,15.8pt" strokeweight=".19mm">
            <v:fill o:detectmouseclick="t"/>
            <v:stroke joinstyle="miter" endcap="square"/>
            <w10:wrap anchorx="page"/>
          </v:line>
        </w:pict>
      </w:r>
    </w:p>
    <w:p w:rsidR="006F6D13" w:rsidRDefault="006F6D13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Default="006F6D13">
      <w:pPr>
        <w:spacing w:line="322" w:lineRule="exact"/>
        <w:jc w:val="both"/>
      </w:pP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 xml:space="preserve">Субъектом персональных данных 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>(далее – Субъект) является Участник</w:t>
      </w:r>
    </w:p>
    <w:p w:rsidR="006F6D13" w:rsidRDefault="006F6D13">
      <w:pPr>
        <w:ind w:right="145"/>
        <w:jc w:val="both"/>
      </w:pP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 xml:space="preserve">Оператором персональных данных 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(далее – Оператор) является оргкомитет фестиваля-конкурса </w:t>
      </w:r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“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Ижау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 xml:space="preserve"> </w:t>
      </w:r>
      <w:proofErr w:type="spellStart"/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>моннары</w:t>
      </w:r>
      <w:proofErr w:type="spellEnd"/>
      <w:r>
        <w:rPr>
          <w:rFonts w:ascii="SL_Times New Roman;Times New Ro" w:hAnsi="SL_Times New Roman;Times New Ro" w:cs="SL_Times New Roman;Times New Ro"/>
          <w:b/>
          <w:sz w:val="26"/>
          <w:szCs w:val="26"/>
        </w:rPr>
        <w:t xml:space="preserve">»  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>(далее –Конкурс)</w:t>
      </w:r>
    </w:p>
    <w:p w:rsidR="006F6D13" w:rsidRDefault="006F6D13">
      <w:pPr>
        <w:pStyle w:val="a0"/>
        <w:ind w:right="147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Субъект даёт согласие Оператору на обработку своих персональных данных в соответствии с Федеральным законом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lastRenderedPageBreak/>
        <w:t xml:space="preserve">(распространение, предоставление, доступ), в том числе трансграничную, обезличивание, блокирование, удаление, уничтожение. Согласие даётся Оператору в целях организации, проведения и подведения итогов конкурса. Субъект даёт согласие Оператору на публикацию собственных персональных данных, а также его 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работы,в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 xml:space="preserve"> том числе в сети «Интернет». Согласие распространяется на следующие персональные данные Субъекта: фамилия, имя и отчество, данные удостоверяющего личность документа, адрес регистрации, дата рождения, пол, контактная информация, результат участия (в том числе конкурсная работа) Участника, а также любая иная информация, относящаяся к личности Субъекта, доступная либо известная в любой конкретный момент времени Оператору, необходимая для достижения вышеуказанных целей. Настоящее согласие действует в течение 3-х лет со дня его подписания. Срок размещения работ: бессрочно. Согласие может быть отозвано Субъектом в письменной форме в соответствии с законодательством РФ.</w:t>
      </w:r>
    </w:p>
    <w:p w:rsidR="006F6D13" w:rsidRDefault="006F6D13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</w:pPr>
    </w:p>
    <w:p w:rsidR="006F6D13" w:rsidRDefault="006F6D13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Участник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</w:rPr>
        <w:t>:</w:t>
      </w:r>
    </w:p>
    <w:p w:rsidR="006F6D13" w:rsidRDefault="006F6D13">
      <w:pPr>
        <w:pStyle w:val="a0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</w:p>
    <w:p w:rsidR="006F6D13" w:rsidRDefault="006F6D13" w:rsidP="45121BBE">
      <w:pPr>
        <w:pStyle w:val="a0"/>
        <w:tabs>
          <w:tab w:val="left" w:pos="2128"/>
          <w:tab w:val="left" w:pos="3750"/>
          <w:tab w:val="left" w:pos="7209"/>
          <w:tab w:val="left" w:pos="9290"/>
        </w:tabs>
        <w:ind w:right="156"/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  <w:r>
        <w:rPr>
          <w:rFonts w:ascii="SL_Times New Roman;Times New Ro" w:hAnsi="SL_Times New Roman;Times New Ro" w:cs="SL_Times New Roman;Times New Ro"/>
          <w:sz w:val="26"/>
          <w:szCs w:val="26"/>
        </w:rPr>
        <w:t>«»</w:t>
      </w:r>
      <w:r>
        <w:rPr>
          <w:rFonts w:ascii="SL_Times New Roman;Times New Ro" w:hAnsi="SL_Times New Roman;Times New Ro" w:cs="SL_Times New Roman;Times New Ro"/>
          <w:sz w:val="26"/>
          <w:szCs w:val="26"/>
          <w:u w:val="single"/>
        </w:rPr>
        <w:tab/>
      </w:r>
      <w:r>
        <w:rPr>
          <w:rFonts w:ascii="SL_Times New Roman;Times New Ro" w:hAnsi="SL_Times New Roman;Times New Ro" w:cs="SL_Times New Roman;Times New Ro"/>
          <w:sz w:val="26"/>
          <w:szCs w:val="26"/>
        </w:rPr>
        <w:t>2019 г</w:t>
      </w:r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.</w:t>
      </w:r>
      <w:r>
        <w:rPr>
          <w:rFonts w:ascii="SL_Times New Roman;Times New Ro" w:hAnsi="SL_Times New Roman;Times New Ro" w:cs="SL_Times New Roman;Times New Ro"/>
          <w:sz w:val="26"/>
          <w:szCs w:val="26"/>
        </w:rPr>
        <w:tab/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Подпись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  <w:u w:val="single"/>
        </w:rPr>
        <w:tab/>
      </w:r>
      <w:r>
        <w:rPr>
          <w:rFonts w:ascii="SL_Times New Roman;Times New Ro" w:hAnsi="SL_Times New Roman;Times New Ro" w:cs="SL_Times New Roman;Times New Ro"/>
          <w:sz w:val="26"/>
          <w:szCs w:val="26"/>
        </w:rPr>
        <w:t xml:space="preserve">/ </w:t>
      </w:r>
      <w:proofErr w:type="spellStart"/>
      <w:r>
        <w:rPr>
          <w:rFonts w:ascii="SL_Times New Roman;Times New Ro" w:hAnsi="SL_Times New Roman;Times New Ro" w:cs="SL_Times New Roman;Times New Ro"/>
          <w:sz w:val="26"/>
          <w:szCs w:val="26"/>
        </w:rPr>
        <w:t>Расшифровка</w:t>
      </w:r>
      <w:proofErr w:type="spellEnd"/>
      <w:r>
        <w:rPr>
          <w:rFonts w:ascii="SL_Times New Roman;Times New Ro" w:hAnsi="SL_Times New Roman;Times New Ro" w:cs="SL_Times New Roman;Times New Ro"/>
          <w:sz w:val="26"/>
          <w:szCs w:val="26"/>
          <w:lang w:val="ru-RU"/>
        </w:rPr>
        <w:t>/</w:t>
      </w: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6"/>
          <w:szCs w:val="26"/>
        </w:rPr>
      </w:pPr>
    </w:p>
    <w:p w:rsidR="006F6D13" w:rsidRDefault="006F6D13">
      <w:pPr>
        <w:jc w:val="both"/>
        <w:rPr>
          <w:rFonts w:ascii="SL_Times New Roman;Times New Ro" w:hAnsi="SL_Times New Roman;Times New Ro" w:cs="SL_Times New Roman;Times New Ro"/>
          <w:sz w:val="28"/>
          <w:szCs w:val="28"/>
        </w:rPr>
      </w:pPr>
    </w:p>
    <w:sectPr w:rsidR="006F6D13" w:rsidSect="006A6DD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L_Times New Roman;Times New 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1CE"/>
    <w:multiLevelType w:val="multilevel"/>
    <w:tmpl w:val="FFFFFFFF"/>
    <w:lvl w:ilvl="0">
      <w:start w:val="1"/>
      <w:numFmt w:val="upperRoman"/>
      <w:lvlText w:val="%1."/>
      <w:lvlJc w:val="left"/>
      <w:pPr>
        <w:ind w:left="481" w:hanging="720"/>
      </w:pPr>
      <w:rPr>
        <w:rFonts w:cs="Times New Roman;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;Times New Roman"/>
        <w:b/>
      </w:rPr>
    </w:lvl>
    <w:lvl w:ilvl="2">
      <w:start w:val="1"/>
      <w:numFmt w:val="decimal"/>
      <w:lvlText w:val="%1.%2.%3."/>
      <w:lvlJc w:val="left"/>
      <w:pPr>
        <w:ind w:left="481" w:hanging="720"/>
      </w:pPr>
      <w:rPr>
        <w:rFonts w:cs="Times New Roman;Times New Roman"/>
        <w:b/>
      </w:rPr>
    </w:lvl>
    <w:lvl w:ilvl="3">
      <w:start w:val="1"/>
      <w:numFmt w:val="decimal"/>
      <w:lvlText w:val="%1.%2.%3.%4."/>
      <w:lvlJc w:val="left"/>
      <w:pPr>
        <w:ind w:left="841" w:hanging="1080"/>
      </w:pPr>
      <w:rPr>
        <w:rFonts w:cs="Times New Roman;Times New Roman"/>
        <w:b/>
      </w:rPr>
    </w:lvl>
    <w:lvl w:ilvl="4">
      <w:start w:val="1"/>
      <w:numFmt w:val="decimal"/>
      <w:lvlText w:val="%1.%2.%3.%4.%5."/>
      <w:lvlJc w:val="left"/>
      <w:pPr>
        <w:ind w:left="841" w:hanging="1080"/>
      </w:pPr>
      <w:rPr>
        <w:rFonts w:cs="Times New Roman;Times New Roman"/>
        <w:b/>
      </w:rPr>
    </w:lvl>
    <w:lvl w:ilvl="5">
      <w:start w:val="1"/>
      <w:numFmt w:val="decimal"/>
      <w:lvlText w:val="%1.%2.%3.%4.%5.%6."/>
      <w:lvlJc w:val="left"/>
      <w:pPr>
        <w:ind w:left="1201" w:hanging="1440"/>
      </w:pPr>
      <w:rPr>
        <w:rFonts w:cs="Times New Roman;Times New Roman"/>
        <w:b/>
      </w:rPr>
    </w:lvl>
    <w:lvl w:ilvl="6">
      <w:start w:val="1"/>
      <w:numFmt w:val="decimal"/>
      <w:lvlText w:val="%1.%2.%3.%4.%5.%6.%7."/>
      <w:lvlJc w:val="left"/>
      <w:pPr>
        <w:ind w:left="1201" w:hanging="1440"/>
      </w:pPr>
      <w:rPr>
        <w:rFonts w:cs="Times New Roman;Times New Roman"/>
        <w:b/>
      </w:rPr>
    </w:lvl>
    <w:lvl w:ilvl="7">
      <w:start w:val="1"/>
      <w:numFmt w:val="decimal"/>
      <w:lvlText w:val="%1.%2.%3.%4.%5.%6.%7.%8."/>
      <w:lvlJc w:val="left"/>
      <w:pPr>
        <w:ind w:left="1561" w:hanging="1800"/>
      </w:pPr>
      <w:rPr>
        <w:rFonts w:cs="Times New Roman;Times New Roman"/>
        <w:b/>
      </w:rPr>
    </w:lvl>
    <w:lvl w:ilvl="8">
      <w:start w:val="1"/>
      <w:numFmt w:val="decimal"/>
      <w:lvlText w:val="%1.%2.%3.%4.%5.%6.%7.%8.%9."/>
      <w:lvlJc w:val="left"/>
      <w:pPr>
        <w:ind w:left="1561" w:hanging="1800"/>
      </w:pPr>
      <w:rPr>
        <w:rFonts w:cs="Times New Roman;Times New Roman"/>
        <w:b/>
      </w:rPr>
    </w:lvl>
  </w:abstractNum>
  <w:abstractNum w:abstractNumId="1">
    <w:nsid w:val="3F3C20BA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0524820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L_Times New Roman;Times New Ro" w:hAnsi="SL_Times New Roman;Times New Ro" w:cs="SL_Times New Roman;Times New Ro"/>
        <w:b/>
        <w:sz w:val="26"/>
        <w:szCs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0F97636"/>
    <w:multiLevelType w:val="multilevel"/>
    <w:tmpl w:val="FFFFFFFF"/>
    <w:lvl w:ilvl="0">
      <w:start w:val="1"/>
      <w:numFmt w:val="upperRoman"/>
      <w:lvlText w:val="%1."/>
      <w:lvlJc w:val="left"/>
      <w:pPr>
        <w:ind w:left="481" w:hanging="720"/>
      </w:pPr>
      <w:rPr>
        <w:rFonts w:cs="Times New Roman;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;Times New Roman"/>
        <w:b/>
      </w:rPr>
    </w:lvl>
    <w:lvl w:ilvl="2">
      <w:start w:val="1"/>
      <w:numFmt w:val="decimal"/>
      <w:lvlText w:val="%1.%2.%3."/>
      <w:lvlJc w:val="left"/>
      <w:pPr>
        <w:ind w:left="481" w:hanging="720"/>
      </w:pPr>
      <w:rPr>
        <w:rFonts w:cs="Times New Roman;Times New Roman"/>
        <w:b/>
      </w:rPr>
    </w:lvl>
    <w:lvl w:ilvl="3">
      <w:start w:val="1"/>
      <w:numFmt w:val="decimal"/>
      <w:lvlText w:val="%1.%2.%3.%4."/>
      <w:lvlJc w:val="left"/>
      <w:pPr>
        <w:ind w:left="841" w:hanging="1080"/>
      </w:pPr>
      <w:rPr>
        <w:rFonts w:cs="Times New Roman;Times New Roman"/>
        <w:b/>
      </w:rPr>
    </w:lvl>
    <w:lvl w:ilvl="4">
      <w:start w:val="1"/>
      <w:numFmt w:val="decimal"/>
      <w:lvlText w:val="%1.%2.%3.%4.%5."/>
      <w:lvlJc w:val="left"/>
      <w:pPr>
        <w:ind w:left="841" w:hanging="1080"/>
      </w:pPr>
      <w:rPr>
        <w:rFonts w:cs="Times New Roman;Times New Roman"/>
        <w:b/>
      </w:rPr>
    </w:lvl>
    <w:lvl w:ilvl="5">
      <w:start w:val="1"/>
      <w:numFmt w:val="decimal"/>
      <w:lvlText w:val="%1.%2.%3.%4.%5.%6."/>
      <w:lvlJc w:val="left"/>
      <w:pPr>
        <w:ind w:left="1201" w:hanging="1440"/>
      </w:pPr>
      <w:rPr>
        <w:rFonts w:cs="Times New Roman;Times New Roman"/>
        <w:b/>
      </w:rPr>
    </w:lvl>
    <w:lvl w:ilvl="6">
      <w:start w:val="1"/>
      <w:numFmt w:val="decimal"/>
      <w:lvlText w:val="%1.%2.%3.%4.%5.%6.%7."/>
      <w:lvlJc w:val="left"/>
      <w:pPr>
        <w:ind w:left="1201" w:hanging="1440"/>
      </w:pPr>
      <w:rPr>
        <w:rFonts w:cs="Times New Roman;Times New Roman"/>
        <w:b/>
      </w:rPr>
    </w:lvl>
    <w:lvl w:ilvl="7">
      <w:start w:val="1"/>
      <w:numFmt w:val="decimal"/>
      <w:lvlText w:val="%1.%2.%3.%4.%5.%6.%7.%8."/>
      <w:lvlJc w:val="left"/>
      <w:pPr>
        <w:ind w:left="1561" w:hanging="1800"/>
      </w:pPr>
      <w:rPr>
        <w:rFonts w:cs="Times New Roman;Times New Roman"/>
        <w:b/>
      </w:rPr>
    </w:lvl>
    <w:lvl w:ilvl="8">
      <w:start w:val="1"/>
      <w:numFmt w:val="decimal"/>
      <w:lvlText w:val="%1.%2.%3.%4.%5.%6.%7.%8.%9."/>
      <w:lvlJc w:val="left"/>
      <w:pPr>
        <w:ind w:left="1561" w:hanging="1800"/>
      </w:pPr>
      <w:rPr>
        <w:rFonts w:cs="Times New Roman;Times New Roman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121BBE"/>
    <w:rsid w:val="000F7581"/>
    <w:rsid w:val="002742C0"/>
    <w:rsid w:val="0028052F"/>
    <w:rsid w:val="003926EC"/>
    <w:rsid w:val="00477D46"/>
    <w:rsid w:val="006A6DD8"/>
    <w:rsid w:val="006F6D13"/>
    <w:rsid w:val="00766D95"/>
    <w:rsid w:val="00964804"/>
    <w:rsid w:val="00BB1044"/>
    <w:rsid w:val="00FA31CE"/>
    <w:rsid w:val="451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D8"/>
    <w:rPr>
      <w:rFonts w:ascii="Times New Roman;Times New Roman" w:hAnsi="Times New Roman;Times New Roman" w:cs="Times New Roman;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6A6DD8"/>
    <w:pPr>
      <w:widowControl w:val="0"/>
      <w:numPr>
        <w:numId w:val="1"/>
      </w:numPr>
      <w:autoSpaceDE w:val="0"/>
      <w:spacing w:line="319" w:lineRule="exact"/>
      <w:ind w:left="1479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locked/>
    <w:rsid w:val="00FA31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A6DD8"/>
    <w:rPr>
      <w:rFonts w:eastAsia="Times New Roman" w:cs="Times New Roman"/>
      <w:b/>
      <w:bCs/>
      <w:sz w:val="28"/>
      <w:szCs w:val="28"/>
      <w:lang w:val="en-US" w:bidi="ar-SA"/>
    </w:rPr>
  </w:style>
  <w:style w:type="character" w:customStyle="1" w:styleId="WW8Num1z0">
    <w:name w:val="WW8Num1z0"/>
    <w:uiPriority w:val="99"/>
    <w:rsid w:val="006A6DD8"/>
  </w:style>
  <w:style w:type="character" w:customStyle="1" w:styleId="WW8Num2z0">
    <w:name w:val="WW8Num2z0"/>
    <w:uiPriority w:val="99"/>
    <w:rsid w:val="006A6DD8"/>
    <w:rPr>
      <w:rFonts w:ascii="Symbol" w:hAnsi="Symbol"/>
    </w:rPr>
  </w:style>
  <w:style w:type="character" w:customStyle="1" w:styleId="WW8Num2z1">
    <w:name w:val="WW8Num2z1"/>
    <w:uiPriority w:val="99"/>
    <w:rsid w:val="006A6DD8"/>
    <w:rPr>
      <w:rFonts w:ascii="Courier New" w:hAnsi="Courier New"/>
    </w:rPr>
  </w:style>
  <w:style w:type="character" w:customStyle="1" w:styleId="WW8Num2z2">
    <w:name w:val="WW8Num2z2"/>
    <w:uiPriority w:val="99"/>
    <w:rsid w:val="006A6DD8"/>
    <w:rPr>
      <w:rFonts w:ascii="Wingdings" w:hAnsi="Wingdings"/>
    </w:rPr>
  </w:style>
  <w:style w:type="character" w:customStyle="1" w:styleId="WW8Num3z0">
    <w:name w:val="WW8Num3z0"/>
    <w:uiPriority w:val="99"/>
    <w:rsid w:val="006A6DD8"/>
    <w:rPr>
      <w:rFonts w:ascii="Symbol" w:hAnsi="Symbol"/>
    </w:rPr>
  </w:style>
  <w:style w:type="character" w:customStyle="1" w:styleId="WW8Num3z1">
    <w:name w:val="WW8Num3z1"/>
    <w:uiPriority w:val="99"/>
    <w:rsid w:val="006A6DD8"/>
    <w:rPr>
      <w:rFonts w:ascii="Courier New" w:hAnsi="Courier New"/>
    </w:rPr>
  </w:style>
  <w:style w:type="character" w:customStyle="1" w:styleId="WW8Num3z2">
    <w:name w:val="WW8Num3z2"/>
    <w:uiPriority w:val="99"/>
    <w:rsid w:val="006A6DD8"/>
    <w:rPr>
      <w:rFonts w:ascii="Wingdings" w:hAnsi="Wingdings"/>
    </w:rPr>
  </w:style>
  <w:style w:type="character" w:customStyle="1" w:styleId="WW8Num4z0">
    <w:name w:val="WW8Num4z0"/>
    <w:uiPriority w:val="99"/>
    <w:rsid w:val="006A6DD8"/>
    <w:rPr>
      <w:rFonts w:ascii="Symbol" w:hAnsi="Symbol"/>
    </w:rPr>
  </w:style>
  <w:style w:type="character" w:customStyle="1" w:styleId="WW8Num4z1">
    <w:name w:val="WW8Num4z1"/>
    <w:uiPriority w:val="99"/>
    <w:rsid w:val="006A6DD8"/>
    <w:rPr>
      <w:rFonts w:ascii="Courier New" w:hAnsi="Courier New"/>
    </w:rPr>
  </w:style>
  <w:style w:type="character" w:customStyle="1" w:styleId="WW8Num4z2">
    <w:name w:val="WW8Num4z2"/>
    <w:uiPriority w:val="99"/>
    <w:rsid w:val="006A6DD8"/>
    <w:rPr>
      <w:rFonts w:ascii="Wingdings" w:hAnsi="Wingdings"/>
    </w:rPr>
  </w:style>
  <w:style w:type="character" w:customStyle="1" w:styleId="WW8Num5z0">
    <w:name w:val="WW8Num5z0"/>
    <w:uiPriority w:val="99"/>
    <w:rsid w:val="006A6DD8"/>
    <w:rPr>
      <w:rFonts w:ascii="SL_Times New Roman;Times New Ro" w:hAnsi="SL_Times New Roman;Times New Ro"/>
      <w:b/>
      <w:sz w:val="26"/>
    </w:rPr>
  </w:style>
  <w:style w:type="character" w:customStyle="1" w:styleId="WW8Num5z1">
    <w:name w:val="WW8Num5z1"/>
    <w:uiPriority w:val="99"/>
    <w:rsid w:val="006A6DD8"/>
  </w:style>
  <w:style w:type="character" w:customStyle="1" w:styleId="WW8Num5z2">
    <w:name w:val="WW8Num5z2"/>
    <w:uiPriority w:val="99"/>
    <w:rsid w:val="006A6DD8"/>
  </w:style>
  <w:style w:type="character" w:customStyle="1" w:styleId="WW8Num5z3">
    <w:name w:val="WW8Num5z3"/>
    <w:uiPriority w:val="99"/>
    <w:rsid w:val="006A6DD8"/>
  </w:style>
  <w:style w:type="character" w:customStyle="1" w:styleId="WW8Num5z4">
    <w:name w:val="WW8Num5z4"/>
    <w:uiPriority w:val="99"/>
    <w:rsid w:val="006A6DD8"/>
  </w:style>
  <w:style w:type="character" w:customStyle="1" w:styleId="WW8Num5z5">
    <w:name w:val="WW8Num5z5"/>
    <w:uiPriority w:val="99"/>
    <w:rsid w:val="006A6DD8"/>
  </w:style>
  <w:style w:type="character" w:customStyle="1" w:styleId="WW8Num5z6">
    <w:name w:val="WW8Num5z6"/>
    <w:uiPriority w:val="99"/>
    <w:rsid w:val="006A6DD8"/>
  </w:style>
  <w:style w:type="character" w:customStyle="1" w:styleId="WW8Num5z7">
    <w:name w:val="WW8Num5z7"/>
    <w:uiPriority w:val="99"/>
    <w:rsid w:val="006A6DD8"/>
  </w:style>
  <w:style w:type="character" w:customStyle="1" w:styleId="WW8Num5z8">
    <w:name w:val="WW8Num5z8"/>
    <w:uiPriority w:val="99"/>
    <w:rsid w:val="006A6DD8"/>
  </w:style>
  <w:style w:type="character" w:customStyle="1" w:styleId="WW8Num6z0">
    <w:name w:val="WW8Num6z0"/>
    <w:uiPriority w:val="99"/>
    <w:rsid w:val="006A6DD8"/>
    <w:rPr>
      <w:rFonts w:ascii="Symbol" w:hAnsi="Symbol"/>
    </w:rPr>
  </w:style>
  <w:style w:type="character" w:customStyle="1" w:styleId="WW8Num6z1">
    <w:name w:val="WW8Num6z1"/>
    <w:uiPriority w:val="99"/>
    <w:rsid w:val="006A6DD8"/>
    <w:rPr>
      <w:rFonts w:ascii="Courier New" w:hAnsi="Courier New"/>
    </w:rPr>
  </w:style>
  <w:style w:type="character" w:customStyle="1" w:styleId="WW8Num6z2">
    <w:name w:val="WW8Num6z2"/>
    <w:uiPriority w:val="99"/>
    <w:rsid w:val="006A6DD8"/>
    <w:rPr>
      <w:rFonts w:ascii="Wingdings" w:hAnsi="Wingdings"/>
    </w:rPr>
  </w:style>
  <w:style w:type="character" w:customStyle="1" w:styleId="WW8Num7z0">
    <w:name w:val="WW8Num7z0"/>
    <w:uiPriority w:val="99"/>
    <w:rsid w:val="006A6DD8"/>
    <w:rPr>
      <w:rFonts w:ascii="Symbol" w:hAnsi="Symbol"/>
    </w:rPr>
  </w:style>
  <w:style w:type="character" w:customStyle="1" w:styleId="WW8Num7z1">
    <w:name w:val="WW8Num7z1"/>
    <w:uiPriority w:val="99"/>
    <w:rsid w:val="006A6DD8"/>
    <w:rPr>
      <w:rFonts w:ascii="Courier New" w:hAnsi="Courier New"/>
    </w:rPr>
  </w:style>
  <w:style w:type="character" w:customStyle="1" w:styleId="WW8Num7z2">
    <w:name w:val="WW8Num7z2"/>
    <w:uiPriority w:val="99"/>
    <w:rsid w:val="006A6DD8"/>
    <w:rPr>
      <w:rFonts w:ascii="Wingdings" w:hAnsi="Wingdings"/>
    </w:rPr>
  </w:style>
  <w:style w:type="character" w:customStyle="1" w:styleId="WW8Num8z0">
    <w:name w:val="WW8Num8z0"/>
    <w:uiPriority w:val="99"/>
    <w:rsid w:val="006A6DD8"/>
  </w:style>
  <w:style w:type="character" w:customStyle="1" w:styleId="WW8Num8z1">
    <w:name w:val="WW8Num8z1"/>
    <w:uiPriority w:val="99"/>
    <w:rsid w:val="006A6DD8"/>
    <w:rPr>
      <w:b/>
    </w:rPr>
  </w:style>
  <w:style w:type="character" w:customStyle="1" w:styleId="WW8Num9z0">
    <w:name w:val="WW8Num9z0"/>
    <w:uiPriority w:val="99"/>
    <w:rsid w:val="006A6DD8"/>
    <w:rPr>
      <w:b/>
    </w:rPr>
  </w:style>
  <w:style w:type="character" w:customStyle="1" w:styleId="WW8Num9z1">
    <w:name w:val="WW8Num9z1"/>
    <w:uiPriority w:val="99"/>
    <w:rsid w:val="006A6DD8"/>
  </w:style>
  <w:style w:type="character" w:customStyle="1" w:styleId="WW8Num10z0">
    <w:name w:val="WW8Num10z0"/>
    <w:uiPriority w:val="99"/>
    <w:rsid w:val="006A6DD8"/>
    <w:rPr>
      <w:rFonts w:ascii="Symbol" w:hAnsi="Symbol"/>
    </w:rPr>
  </w:style>
  <w:style w:type="character" w:customStyle="1" w:styleId="WW8Num10z1">
    <w:name w:val="WW8Num10z1"/>
    <w:uiPriority w:val="99"/>
    <w:rsid w:val="006A6DD8"/>
    <w:rPr>
      <w:rFonts w:ascii="Courier New" w:hAnsi="Courier New"/>
    </w:rPr>
  </w:style>
  <w:style w:type="character" w:customStyle="1" w:styleId="WW8Num10z2">
    <w:name w:val="WW8Num10z2"/>
    <w:uiPriority w:val="99"/>
    <w:rsid w:val="006A6DD8"/>
    <w:rPr>
      <w:rFonts w:ascii="Wingdings" w:hAnsi="Wingdings"/>
    </w:rPr>
  </w:style>
  <w:style w:type="character" w:customStyle="1" w:styleId="WW8Num11z0">
    <w:name w:val="WW8Num11z0"/>
    <w:uiPriority w:val="99"/>
    <w:rsid w:val="006A6DD8"/>
  </w:style>
  <w:style w:type="character" w:customStyle="1" w:styleId="WW8Num11z1">
    <w:name w:val="WW8Num11z1"/>
    <w:uiPriority w:val="99"/>
    <w:rsid w:val="006A6DD8"/>
  </w:style>
  <w:style w:type="character" w:customStyle="1" w:styleId="WW8Num12z0">
    <w:name w:val="WW8Num12z0"/>
    <w:uiPriority w:val="99"/>
    <w:rsid w:val="006A6DD8"/>
    <w:rPr>
      <w:rFonts w:ascii="Symbol" w:hAnsi="Symbol"/>
    </w:rPr>
  </w:style>
  <w:style w:type="character" w:customStyle="1" w:styleId="WW8Num12z1">
    <w:name w:val="WW8Num12z1"/>
    <w:uiPriority w:val="99"/>
    <w:rsid w:val="006A6DD8"/>
    <w:rPr>
      <w:rFonts w:ascii="Courier New" w:hAnsi="Courier New"/>
    </w:rPr>
  </w:style>
  <w:style w:type="character" w:customStyle="1" w:styleId="WW8Num12z2">
    <w:name w:val="WW8Num12z2"/>
    <w:uiPriority w:val="99"/>
    <w:rsid w:val="006A6DD8"/>
    <w:rPr>
      <w:rFonts w:ascii="Wingdings" w:hAnsi="Wingdings"/>
    </w:rPr>
  </w:style>
  <w:style w:type="character" w:customStyle="1" w:styleId="WW8Num13z0">
    <w:name w:val="WW8Num13z0"/>
    <w:uiPriority w:val="99"/>
    <w:rsid w:val="006A6DD8"/>
  </w:style>
  <w:style w:type="character" w:customStyle="1" w:styleId="WW8Num13z1">
    <w:name w:val="WW8Num13z1"/>
    <w:uiPriority w:val="99"/>
    <w:rsid w:val="006A6DD8"/>
    <w:rPr>
      <w:b/>
    </w:rPr>
  </w:style>
  <w:style w:type="character" w:customStyle="1" w:styleId="InternetLink">
    <w:name w:val="Internet Link"/>
    <w:uiPriority w:val="99"/>
    <w:rsid w:val="006A6DD8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6A6DD8"/>
    <w:rPr>
      <w:rFonts w:eastAsia="Times New Roman" w:cs="Times New Roman"/>
      <w:sz w:val="28"/>
      <w:szCs w:val="28"/>
      <w:lang w:val="en-US" w:bidi="ar-SA"/>
    </w:rPr>
  </w:style>
  <w:style w:type="character" w:customStyle="1" w:styleId="StrongEmphasis">
    <w:name w:val="Strong Emphasis"/>
    <w:uiPriority w:val="99"/>
    <w:rsid w:val="006A6DD8"/>
    <w:rPr>
      <w:rFonts w:cs="Times New Roman"/>
      <w:b/>
      <w:bCs/>
      <w:color w:val="464646"/>
    </w:rPr>
  </w:style>
  <w:style w:type="character" w:styleId="a4">
    <w:name w:val="Emphasis"/>
    <w:uiPriority w:val="99"/>
    <w:qFormat/>
    <w:rsid w:val="006A6DD8"/>
    <w:rPr>
      <w:rFonts w:cs="Times New Roman"/>
      <w:i/>
      <w:iCs/>
    </w:rPr>
  </w:style>
  <w:style w:type="paragraph" w:customStyle="1" w:styleId="Heading">
    <w:name w:val="Heading"/>
    <w:basedOn w:val="a"/>
    <w:next w:val="a0"/>
    <w:uiPriority w:val="99"/>
    <w:rsid w:val="006A6DD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5"/>
    <w:uiPriority w:val="99"/>
    <w:rsid w:val="006A6DD8"/>
    <w:pPr>
      <w:widowControl w:val="0"/>
      <w:autoSpaceDE w:val="0"/>
    </w:pPr>
    <w:rPr>
      <w:sz w:val="28"/>
      <w:szCs w:val="28"/>
      <w:lang w:val="en-US"/>
    </w:rPr>
  </w:style>
  <w:style w:type="character" w:customStyle="1" w:styleId="a5">
    <w:name w:val="Основной текст Знак"/>
    <w:link w:val="a0"/>
    <w:uiPriority w:val="99"/>
    <w:semiHidden/>
    <w:rsid w:val="005A6802"/>
    <w:rPr>
      <w:rFonts w:ascii="Times New Roman;Times New Roman" w:hAnsi="Times New Roman;Times New Roman" w:cs="Times New Roman;Times New Roman"/>
      <w:sz w:val="24"/>
      <w:szCs w:val="24"/>
      <w:lang w:eastAsia="zh-CN"/>
    </w:rPr>
  </w:style>
  <w:style w:type="paragraph" w:styleId="a6">
    <w:name w:val="List"/>
    <w:basedOn w:val="a0"/>
    <w:uiPriority w:val="99"/>
    <w:rsid w:val="006A6DD8"/>
  </w:style>
  <w:style w:type="paragraph" w:styleId="a7">
    <w:name w:val="caption"/>
    <w:basedOn w:val="a"/>
    <w:uiPriority w:val="99"/>
    <w:qFormat/>
    <w:rsid w:val="006A6D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6A6DD8"/>
    <w:pPr>
      <w:suppressLineNumbers/>
    </w:pPr>
  </w:style>
  <w:style w:type="paragraph" w:customStyle="1" w:styleId="Default">
    <w:name w:val="Default"/>
    <w:uiPriority w:val="99"/>
    <w:rsid w:val="006A6DD8"/>
    <w:pPr>
      <w:autoSpaceDE w:val="0"/>
    </w:pPr>
    <w:rPr>
      <w:rFonts w:ascii="Times New Roman;Times New Roman" w:hAnsi="Times New Roman;Times New Roman" w:cs="Times New Roman;Times New Roman"/>
      <w:color w:val="000000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6A6DD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Normal (Web)"/>
    <w:basedOn w:val="a"/>
    <w:uiPriority w:val="99"/>
    <w:rsid w:val="006A6DD8"/>
    <w:pPr>
      <w:spacing w:before="280" w:after="280"/>
    </w:pPr>
  </w:style>
  <w:style w:type="paragraph" w:styleId="aa">
    <w:name w:val="Document Map"/>
    <w:basedOn w:val="a"/>
    <w:link w:val="ab"/>
    <w:uiPriority w:val="99"/>
    <w:rsid w:val="006A6D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5A6802"/>
    <w:rPr>
      <w:rFonts w:cs="Times New Roman;Times New Roman"/>
      <w:sz w:val="0"/>
      <w:szCs w:val="0"/>
      <w:lang w:eastAsia="zh-CN"/>
    </w:rPr>
  </w:style>
  <w:style w:type="paragraph" w:styleId="ac">
    <w:name w:val="Body Text Indent"/>
    <w:basedOn w:val="a"/>
    <w:link w:val="ad"/>
    <w:uiPriority w:val="99"/>
    <w:rsid w:val="006A6DD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5A6802"/>
    <w:rPr>
      <w:rFonts w:ascii="Times New Roman;Times New Roman" w:hAnsi="Times New Roman;Times New Roman" w:cs="Times New Roman;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rsid w:val="006A6D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A6802"/>
    <w:rPr>
      <w:rFonts w:ascii="Times New Roman;Times New Roman" w:hAnsi="Times New Roman;Times New Roman" w:cs="Times New Roman;Times New Roman"/>
      <w:sz w:val="24"/>
      <w:szCs w:val="24"/>
      <w:lang w:eastAsia="zh-CN"/>
    </w:rPr>
  </w:style>
  <w:style w:type="paragraph" w:styleId="ae">
    <w:name w:val="No Spacing"/>
    <w:uiPriority w:val="99"/>
    <w:qFormat/>
    <w:rsid w:val="006A6DD8"/>
    <w:rPr>
      <w:rFonts w:ascii="Times New Roman;Times New Roman" w:hAnsi="Times New Roman;Times New Roman" w:cs="Times New Roman;Times New Roman"/>
      <w:sz w:val="28"/>
      <w:szCs w:val="22"/>
      <w:lang w:eastAsia="zh-CN"/>
    </w:rPr>
  </w:style>
  <w:style w:type="character" w:customStyle="1" w:styleId="20">
    <w:name w:val="Заголовок 2 Знак"/>
    <w:link w:val="2"/>
    <w:rsid w:val="00FA31C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национально-культурная автономия татар Удмуртской Республики</vt:lpstr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национально-культурная автономия татар Удмуртской Республики</dc:title>
  <dc:subject/>
  <dc:creator>Эльмира</dc:creator>
  <cp:keywords/>
  <dc:description/>
  <cp:lastModifiedBy>Лейсан</cp:lastModifiedBy>
  <cp:revision>9</cp:revision>
  <dcterms:created xsi:type="dcterms:W3CDTF">2019-01-11T08:33:00Z</dcterms:created>
  <dcterms:modified xsi:type="dcterms:W3CDTF">2019-01-14T07:53:00Z</dcterms:modified>
</cp:coreProperties>
</file>