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B065A3" w:rsidRPr="00601D60" w:rsidTr="00601D60">
        <w:tc>
          <w:tcPr>
            <w:tcW w:w="4785" w:type="dxa"/>
          </w:tcPr>
          <w:p w:rsidR="00B065A3" w:rsidRPr="00601D60" w:rsidRDefault="00B065A3" w:rsidP="00601D60">
            <w:pPr>
              <w:pStyle w:val="1"/>
              <w:spacing w:after="0" w:line="240" w:lineRule="auto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УТВЕРЖДАЮ</w:t>
            </w:r>
          </w:p>
          <w:p w:rsidR="00690AE5" w:rsidRPr="00601D60" w:rsidRDefault="00015475" w:rsidP="00601D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r w:rsidR="00F63C53" w:rsidRPr="00601D60">
              <w:rPr>
                <w:rFonts w:ascii="Times New Roman" w:hAnsi="Times New Roman"/>
                <w:sz w:val="26"/>
                <w:szCs w:val="26"/>
              </w:rPr>
              <w:t>/ Президент</w:t>
            </w:r>
            <w:r w:rsidRPr="00601D6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90AE5" w:rsidRPr="00601D60" w:rsidRDefault="00F63C53" w:rsidP="00601D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национально-культурного общественного объединения Удмуртской Республики</w:t>
            </w:r>
          </w:p>
          <w:p w:rsidR="00B065A3" w:rsidRPr="00601D60" w:rsidRDefault="00B065A3" w:rsidP="00601D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 xml:space="preserve">______________ </w:t>
            </w:r>
            <w:r w:rsidR="00690AE5" w:rsidRPr="00601D60">
              <w:rPr>
                <w:rFonts w:ascii="Times New Roman" w:hAnsi="Times New Roman"/>
                <w:sz w:val="26"/>
                <w:szCs w:val="26"/>
              </w:rPr>
              <w:t>И.О.</w:t>
            </w:r>
            <w:r w:rsidRPr="00601D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90AE5" w:rsidRPr="00601D60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  <w:p w:rsidR="00B065A3" w:rsidRPr="00601D60" w:rsidRDefault="00B065A3" w:rsidP="00601D60">
            <w:pPr>
              <w:pStyle w:val="1"/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color w:val="auto"/>
                <w:sz w:val="26"/>
                <w:szCs w:val="26"/>
              </w:rPr>
              <w:t>«___» ____________ 2016 г.</w:t>
            </w:r>
          </w:p>
          <w:p w:rsidR="00B065A3" w:rsidRPr="00601D60" w:rsidRDefault="00B065A3" w:rsidP="00601D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B065A3" w:rsidRPr="00601D60" w:rsidRDefault="00B065A3" w:rsidP="00601D60">
            <w:pPr>
              <w:pStyle w:val="1"/>
              <w:spacing w:after="0" w:line="240" w:lineRule="auto"/>
              <w:ind w:left="318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bookmarkStart w:id="0" w:name="h3a5r8dja7240"/>
            <w:bookmarkEnd w:id="0"/>
            <w:r w:rsidRPr="00601D60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УТВЕРЖДАЮ</w:t>
            </w:r>
          </w:p>
          <w:p w:rsidR="00B065A3" w:rsidRPr="00601D60" w:rsidRDefault="00B065A3" w:rsidP="00601D60">
            <w:pPr>
              <w:pStyle w:val="1"/>
              <w:spacing w:after="0" w:line="240" w:lineRule="auto"/>
              <w:ind w:left="318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color w:val="auto"/>
                <w:sz w:val="26"/>
                <w:szCs w:val="26"/>
              </w:rPr>
              <w:t>Министр национальной политики Удмуртской Республики</w:t>
            </w:r>
          </w:p>
          <w:p w:rsidR="00B065A3" w:rsidRPr="00601D60" w:rsidRDefault="00B065A3" w:rsidP="00601D60">
            <w:pPr>
              <w:pStyle w:val="1"/>
              <w:spacing w:after="0" w:line="240" w:lineRule="auto"/>
              <w:ind w:left="318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color w:val="auto"/>
                <w:sz w:val="26"/>
                <w:szCs w:val="26"/>
              </w:rPr>
              <w:t>_____________ Л.Н. Буранова</w:t>
            </w:r>
          </w:p>
          <w:p w:rsidR="00B065A3" w:rsidRPr="00601D60" w:rsidRDefault="00B065A3" w:rsidP="00601D60">
            <w:pPr>
              <w:pStyle w:val="1"/>
              <w:spacing w:after="0" w:line="240" w:lineRule="auto"/>
              <w:ind w:left="318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color w:val="auto"/>
                <w:sz w:val="26"/>
                <w:szCs w:val="26"/>
              </w:rPr>
              <w:t>«___» ____________ 2016 г.</w:t>
            </w:r>
          </w:p>
          <w:p w:rsidR="00B065A3" w:rsidRPr="00601D60" w:rsidRDefault="00B065A3" w:rsidP="00601D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7573B" w:rsidRPr="008B26CD" w:rsidRDefault="0027573B">
      <w:pPr>
        <w:rPr>
          <w:rFonts w:ascii="Times New Roman" w:hAnsi="Times New Roman"/>
          <w:sz w:val="26"/>
          <w:szCs w:val="26"/>
        </w:rPr>
      </w:pPr>
    </w:p>
    <w:p w:rsidR="00C5144B" w:rsidRDefault="003E6BDE" w:rsidP="008B26C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B26CD">
        <w:rPr>
          <w:rFonts w:ascii="Times New Roman" w:hAnsi="Times New Roman"/>
          <w:b/>
          <w:sz w:val="26"/>
          <w:szCs w:val="26"/>
        </w:rPr>
        <w:t xml:space="preserve">Финансово-экономическое обоснование затрат </w:t>
      </w:r>
      <w:r w:rsidR="00A325CA">
        <w:rPr>
          <w:rFonts w:ascii="Times New Roman" w:hAnsi="Times New Roman"/>
          <w:b/>
          <w:sz w:val="26"/>
          <w:szCs w:val="26"/>
        </w:rPr>
        <w:t xml:space="preserve">на проведение </w:t>
      </w:r>
    </w:p>
    <w:p w:rsidR="003E6BDE" w:rsidRPr="00C5144B" w:rsidRDefault="00C5144B" w:rsidP="008B26CD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мероприятия </w:t>
      </w:r>
      <w:r w:rsidRPr="00C5144B">
        <w:rPr>
          <w:rFonts w:ascii="Times New Roman" w:hAnsi="Times New Roman"/>
          <w:i/>
          <w:sz w:val="26"/>
          <w:szCs w:val="26"/>
        </w:rPr>
        <w:t xml:space="preserve">(название мероприятия </w:t>
      </w:r>
      <w:r w:rsidRPr="00C5144B">
        <w:rPr>
          <w:rFonts w:ascii="Times New Roman" w:hAnsi="Times New Roman"/>
          <w:bCs/>
          <w:i/>
          <w:sz w:val="26"/>
          <w:szCs w:val="26"/>
        </w:rPr>
        <w:t>национально-культурной направленности)</w:t>
      </w:r>
    </w:p>
    <w:p w:rsidR="00690AE5" w:rsidRPr="008B26CD" w:rsidRDefault="00690AE5" w:rsidP="003E6BDE">
      <w:pPr>
        <w:tabs>
          <w:tab w:val="left" w:pos="0"/>
        </w:tabs>
        <w:spacing w:after="0"/>
        <w:ind w:right="-1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A325CA" w:rsidRDefault="003E6BDE" w:rsidP="003E6BDE">
      <w:pPr>
        <w:tabs>
          <w:tab w:val="left" w:pos="0"/>
        </w:tabs>
        <w:spacing w:after="0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8B26CD">
        <w:rPr>
          <w:rFonts w:ascii="Times New Roman" w:hAnsi="Times New Roman"/>
          <w:bCs/>
          <w:iCs/>
          <w:sz w:val="26"/>
          <w:szCs w:val="26"/>
        </w:rPr>
        <w:tab/>
        <w:t xml:space="preserve">В целях реализации государственной национальной политики Российской Федерации в Удмуртской Республике, </w:t>
      </w:r>
      <w:r w:rsidRPr="008B26CD">
        <w:rPr>
          <w:rFonts w:ascii="Times New Roman" w:hAnsi="Times New Roman"/>
          <w:sz w:val="26"/>
          <w:szCs w:val="26"/>
        </w:rPr>
        <w:t>государственной программы Удмуртской Республики «</w:t>
      </w:r>
      <w:proofErr w:type="spellStart"/>
      <w:r w:rsidRPr="008B26CD">
        <w:rPr>
          <w:rFonts w:ascii="Times New Roman" w:hAnsi="Times New Roman"/>
          <w:sz w:val="26"/>
          <w:szCs w:val="26"/>
        </w:rPr>
        <w:t>Этносоциальное</w:t>
      </w:r>
      <w:proofErr w:type="spellEnd"/>
      <w:r w:rsidRPr="008B26CD">
        <w:rPr>
          <w:rFonts w:ascii="Times New Roman" w:hAnsi="Times New Roman"/>
          <w:sz w:val="26"/>
          <w:szCs w:val="26"/>
        </w:rPr>
        <w:t xml:space="preserve"> развитие и гармонизация</w:t>
      </w:r>
      <w:r w:rsidR="008B26CD">
        <w:rPr>
          <w:rFonts w:ascii="Times New Roman" w:hAnsi="Times New Roman"/>
          <w:sz w:val="26"/>
          <w:szCs w:val="26"/>
        </w:rPr>
        <w:t xml:space="preserve"> межэтнических отношений</w:t>
      </w:r>
      <w:r w:rsidRPr="008B26CD">
        <w:rPr>
          <w:rFonts w:ascii="Times New Roman" w:hAnsi="Times New Roman"/>
          <w:sz w:val="26"/>
          <w:szCs w:val="26"/>
        </w:rPr>
        <w:t xml:space="preserve">», совершенствования условий, направленных на сохранение, изучение и развитие национальной культуры и языка </w:t>
      </w:r>
      <w:r w:rsidR="00D24AC9">
        <w:rPr>
          <w:rFonts w:ascii="Times New Roman" w:hAnsi="Times New Roman"/>
          <w:sz w:val="26"/>
          <w:szCs w:val="26"/>
        </w:rPr>
        <w:t xml:space="preserve">……… </w:t>
      </w:r>
      <w:r w:rsidRPr="008B26CD">
        <w:rPr>
          <w:rFonts w:ascii="Times New Roman" w:hAnsi="Times New Roman"/>
          <w:sz w:val="26"/>
          <w:szCs w:val="26"/>
        </w:rPr>
        <w:t>народа, обеспечение этнополитической стабильности в Удмуртской Республике.</w:t>
      </w:r>
    </w:p>
    <w:p w:rsidR="00F63C53" w:rsidRPr="00A325CA" w:rsidRDefault="00A325CA" w:rsidP="00A325CA">
      <w:pPr>
        <w:tabs>
          <w:tab w:val="left" w:pos="0"/>
        </w:tabs>
        <w:spacing w:after="0"/>
        <w:ind w:right="-1"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A325CA">
        <w:rPr>
          <w:rFonts w:ascii="Times New Roman" w:hAnsi="Times New Roman"/>
          <w:i/>
          <w:sz w:val="26"/>
          <w:szCs w:val="26"/>
        </w:rPr>
        <w:t>(Краткое описание мероприятия)</w:t>
      </w:r>
    </w:p>
    <w:p w:rsidR="00A325CA" w:rsidRPr="008B26CD" w:rsidRDefault="00A325CA" w:rsidP="003E6BDE">
      <w:pPr>
        <w:tabs>
          <w:tab w:val="left" w:pos="0"/>
        </w:tabs>
        <w:spacing w:after="0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</w:p>
    <w:p w:rsidR="003E6BDE" w:rsidRPr="008B26CD" w:rsidRDefault="00D86112" w:rsidP="003E6BDE">
      <w:pPr>
        <w:tabs>
          <w:tab w:val="left" w:pos="0"/>
        </w:tabs>
        <w:spacing w:after="0"/>
        <w:ind w:right="-1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B26CD">
        <w:rPr>
          <w:rFonts w:ascii="Times New Roman" w:hAnsi="Times New Roman"/>
          <w:b/>
          <w:sz w:val="26"/>
          <w:szCs w:val="26"/>
          <w:u w:val="single"/>
        </w:rPr>
        <w:t>Учредители</w:t>
      </w:r>
      <w:r w:rsidR="003E6BDE" w:rsidRPr="008B26CD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C5144B" w:rsidRPr="00C5144B" w:rsidRDefault="0088282F" w:rsidP="003E6BDE">
      <w:pPr>
        <w:tabs>
          <w:tab w:val="left" w:pos="0"/>
        </w:tabs>
        <w:spacing w:after="0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8B26CD">
        <w:rPr>
          <w:rFonts w:ascii="Times New Roman" w:hAnsi="Times New Roman"/>
          <w:sz w:val="26"/>
          <w:szCs w:val="26"/>
        </w:rPr>
        <w:t>Министерство национальной политики Удмуртской Республики;</w:t>
      </w:r>
    </w:p>
    <w:p w:rsidR="0088282F" w:rsidRPr="008B26CD" w:rsidRDefault="004B6334" w:rsidP="003E6BDE">
      <w:pPr>
        <w:tabs>
          <w:tab w:val="left" w:pos="0"/>
        </w:tabs>
        <w:spacing w:after="0"/>
        <w:ind w:right="-1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8B26CD">
        <w:rPr>
          <w:rFonts w:ascii="Times New Roman" w:hAnsi="Times New Roman"/>
          <w:i/>
          <w:sz w:val="26"/>
          <w:szCs w:val="26"/>
        </w:rPr>
        <w:t>Национально-культурное общественное объединение Удмуртской Республики</w:t>
      </w:r>
      <w:r w:rsidR="00EB2D11" w:rsidRPr="008B26CD">
        <w:rPr>
          <w:rFonts w:ascii="Times New Roman" w:hAnsi="Times New Roman"/>
          <w:i/>
          <w:sz w:val="26"/>
          <w:szCs w:val="26"/>
        </w:rPr>
        <w:t>;</w:t>
      </w:r>
    </w:p>
    <w:p w:rsidR="00CE4011" w:rsidRPr="008B26CD" w:rsidRDefault="00CE4011" w:rsidP="003E6BDE">
      <w:pPr>
        <w:tabs>
          <w:tab w:val="left" w:pos="0"/>
        </w:tabs>
        <w:spacing w:after="0"/>
        <w:ind w:right="-1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3E6BDE" w:rsidRPr="008B26CD" w:rsidRDefault="003E6BDE" w:rsidP="003E6BDE">
      <w:pPr>
        <w:tabs>
          <w:tab w:val="left" w:pos="0"/>
        </w:tabs>
        <w:spacing w:after="0"/>
        <w:ind w:right="-1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B26CD">
        <w:rPr>
          <w:rFonts w:ascii="Times New Roman" w:hAnsi="Times New Roman"/>
          <w:b/>
          <w:sz w:val="26"/>
          <w:szCs w:val="26"/>
          <w:u w:val="single"/>
        </w:rPr>
        <w:t>Организаторы:</w:t>
      </w:r>
    </w:p>
    <w:p w:rsidR="00EB2D11" w:rsidRPr="008B26CD" w:rsidRDefault="004B6334" w:rsidP="00EB2D11">
      <w:pPr>
        <w:tabs>
          <w:tab w:val="left" w:pos="0"/>
        </w:tabs>
        <w:spacing w:after="0"/>
        <w:ind w:right="-1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8B26CD">
        <w:rPr>
          <w:rFonts w:ascii="Times New Roman" w:hAnsi="Times New Roman"/>
          <w:i/>
          <w:sz w:val="26"/>
          <w:szCs w:val="26"/>
        </w:rPr>
        <w:t>Национально-культурное общественное объединение Удмуртской Республики;</w:t>
      </w:r>
    </w:p>
    <w:p w:rsidR="00CE4011" w:rsidRPr="008B26CD" w:rsidRDefault="004B6334" w:rsidP="003E6BDE">
      <w:pPr>
        <w:tabs>
          <w:tab w:val="left" w:pos="0"/>
        </w:tabs>
        <w:spacing w:after="0"/>
        <w:ind w:right="-1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8B26CD">
        <w:rPr>
          <w:rFonts w:ascii="Times New Roman" w:hAnsi="Times New Roman"/>
          <w:i/>
          <w:sz w:val="26"/>
          <w:szCs w:val="26"/>
        </w:rPr>
        <w:t>Партнеры</w:t>
      </w:r>
      <w:r w:rsidR="00F63C53" w:rsidRPr="008B26CD">
        <w:rPr>
          <w:rFonts w:ascii="Times New Roman" w:hAnsi="Times New Roman"/>
          <w:i/>
          <w:sz w:val="26"/>
          <w:szCs w:val="26"/>
        </w:rPr>
        <w:t xml:space="preserve"> и </w:t>
      </w:r>
      <w:proofErr w:type="spellStart"/>
      <w:r w:rsidR="00F63C53" w:rsidRPr="008B26CD">
        <w:rPr>
          <w:rFonts w:ascii="Times New Roman" w:hAnsi="Times New Roman"/>
          <w:i/>
          <w:sz w:val="26"/>
          <w:szCs w:val="26"/>
        </w:rPr>
        <w:t>соорганизаторы</w:t>
      </w:r>
      <w:proofErr w:type="spellEnd"/>
      <w:r w:rsidRPr="008B26CD">
        <w:rPr>
          <w:rFonts w:ascii="Times New Roman" w:hAnsi="Times New Roman"/>
          <w:i/>
          <w:sz w:val="26"/>
          <w:szCs w:val="26"/>
        </w:rPr>
        <w:t xml:space="preserve">; </w:t>
      </w:r>
    </w:p>
    <w:p w:rsidR="004B6334" w:rsidRPr="008B26CD" w:rsidRDefault="004B6334" w:rsidP="003E6BDE">
      <w:pPr>
        <w:tabs>
          <w:tab w:val="left" w:pos="0"/>
        </w:tabs>
        <w:spacing w:after="0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</w:p>
    <w:p w:rsidR="003E6BDE" w:rsidRPr="008B26CD" w:rsidRDefault="003E6BDE" w:rsidP="003E6BDE">
      <w:pPr>
        <w:tabs>
          <w:tab w:val="left" w:pos="0"/>
        </w:tabs>
        <w:spacing w:after="0"/>
        <w:ind w:right="-1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B26CD">
        <w:rPr>
          <w:rFonts w:ascii="Times New Roman" w:hAnsi="Times New Roman"/>
          <w:b/>
          <w:sz w:val="26"/>
          <w:szCs w:val="26"/>
          <w:u w:val="single"/>
        </w:rPr>
        <w:t xml:space="preserve">Цели </w:t>
      </w:r>
      <w:r w:rsidR="00426105" w:rsidRPr="008B26CD">
        <w:rPr>
          <w:rFonts w:ascii="Times New Roman" w:hAnsi="Times New Roman"/>
          <w:b/>
          <w:sz w:val="26"/>
          <w:szCs w:val="26"/>
          <w:u w:val="single"/>
        </w:rPr>
        <w:t>и задачи:</w:t>
      </w:r>
    </w:p>
    <w:p w:rsidR="00426105" w:rsidRPr="008B26CD" w:rsidRDefault="00426105" w:rsidP="003E6BDE">
      <w:pPr>
        <w:tabs>
          <w:tab w:val="left" w:pos="0"/>
        </w:tabs>
        <w:spacing w:after="0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</w:p>
    <w:p w:rsidR="004B6334" w:rsidRPr="008B26CD" w:rsidRDefault="004B6334" w:rsidP="003E6BDE">
      <w:pPr>
        <w:tabs>
          <w:tab w:val="left" w:pos="0"/>
        </w:tabs>
        <w:spacing w:after="0"/>
        <w:ind w:right="-1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4B6334" w:rsidRPr="008B26CD" w:rsidRDefault="003E6BDE" w:rsidP="003E6BDE">
      <w:pPr>
        <w:tabs>
          <w:tab w:val="left" w:pos="0"/>
        </w:tabs>
        <w:spacing w:after="0"/>
        <w:ind w:right="-1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B26CD">
        <w:rPr>
          <w:rFonts w:ascii="Times New Roman" w:hAnsi="Times New Roman"/>
          <w:b/>
          <w:sz w:val="26"/>
          <w:szCs w:val="26"/>
          <w:u w:val="single"/>
        </w:rPr>
        <w:t>Участники:</w:t>
      </w:r>
      <w:r w:rsidR="00D24AC9">
        <w:rPr>
          <w:rFonts w:ascii="Times New Roman" w:hAnsi="Times New Roman"/>
          <w:b/>
          <w:sz w:val="26"/>
          <w:szCs w:val="26"/>
          <w:u w:val="single"/>
        </w:rPr>
        <w:t>……..</w:t>
      </w:r>
    </w:p>
    <w:p w:rsidR="00F63C53" w:rsidRPr="008B26CD" w:rsidRDefault="00D24AC9" w:rsidP="003E6BDE">
      <w:pPr>
        <w:tabs>
          <w:tab w:val="left" w:pos="0"/>
        </w:tabs>
        <w:spacing w:after="0"/>
        <w:ind w:right="-1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В том числе общее предполагаемое количество участников ……… человек</w:t>
      </w:r>
    </w:p>
    <w:p w:rsidR="00374A5E" w:rsidRDefault="00374A5E" w:rsidP="00F63C53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</w:p>
    <w:p w:rsidR="00F63C53" w:rsidRPr="008B26CD" w:rsidRDefault="002122C0" w:rsidP="00F63C53">
      <w:pPr>
        <w:spacing w:after="0"/>
        <w:rPr>
          <w:rFonts w:ascii="Times New Roman" w:hAnsi="Times New Roman"/>
          <w:i/>
          <w:sz w:val="26"/>
          <w:szCs w:val="26"/>
        </w:rPr>
      </w:pPr>
      <w:r w:rsidRPr="008B26CD">
        <w:rPr>
          <w:rFonts w:ascii="Times New Roman" w:hAnsi="Times New Roman"/>
          <w:b/>
          <w:sz w:val="26"/>
          <w:szCs w:val="26"/>
          <w:u w:val="single"/>
        </w:rPr>
        <w:t xml:space="preserve">Количество делегатов, избранных на </w:t>
      </w:r>
      <w:r w:rsidR="00C5144B">
        <w:rPr>
          <w:rFonts w:ascii="Times New Roman" w:hAnsi="Times New Roman"/>
          <w:b/>
          <w:sz w:val="26"/>
          <w:szCs w:val="26"/>
          <w:u w:val="single"/>
        </w:rPr>
        <w:t xml:space="preserve">мероприятии </w:t>
      </w:r>
      <w:r w:rsidR="00F63C53" w:rsidRPr="00C5144B">
        <w:rPr>
          <w:rFonts w:ascii="Times New Roman" w:hAnsi="Times New Roman"/>
          <w:i/>
          <w:sz w:val="26"/>
          <w:szCs w:val="26"/>
        </w:rPr>
        <w:t>(</w:t>
      </w:r>
      <w:r w:rsidR="00C5144B" w:rsidRPr="00C5144B">
        <w:rPr>
          <w:rFonts w:ascii="Times New Roman" w:hAnsi="Times New Roman"/>
          <w:i/>
          <w:sz w:val="26"/>
          <w:szCs w:val="26"/>
        </w:rPr>
        <w:t>указывается при проведении</w:t>
      </w:r>
      <w:r w:rsidR="00C5144B">
        <w:rPr>
          <w:rFonts w:ascii="Times New Roman" w:hAnsi="Times New Roman"/>
          <w:sz w:val="26"/>
          <w:szCs w:val="26"/>
        </w:rPr>
        <w:t xml:space="preserve"> </w:t>
      </w:r>
      <w:r w:rsidR="00C5144B">
        <w:rPr>
          <w:rFonts w:ascii="Times New Roman" w:hAnsi="Times New Roman"/>
          <w:i/>
          <w:sz w:val="26"/>
          <w:szCs w:val="26"/>
        </w:rPr>
        <w:t>Съезда</w:t>
      </w:r>
      <w:r w:rsidR="00A325CA">
        <w:rPr>
          <w:rFonts w:ascii="Times New Roman" w:hAnsi="Times New Roman"/>
          <w:i/>
          <w:sz w:val="26"/>
          <w:szCs w:val="26"/>
        </w:rPr>
        <w:t>, учр</w:t>
      </w:r>
      <w:r w:rsidR="00C5144B">
        <w:rPr>
          <w:rFonts w:ascii="Times New Roman" w:hAnsi="Times New Roman"/>
          <w:i/>
          <w:sz w:val="26"/>
          <w:szCs w:val="26"/>
        </w:rPr>
        <w:t>едительного  собрания, совещания</w:t>
      </w:r>
      <w:r w:rsidR="00F63C53" w:rsidRPr="008B26CD">
        <w:rPr>
          <w:rFonts w:ascii="Times New Roman" w:hAnsi="Times New Roman"/>
          <w:i/>
          <w:sz w:val="26"/>
          <w:szCs w:val="26"/>
        </w:rPr>
        <w:t>)</w:t>
      </w:r>
    </w:p>
    <w:p w:rsidR="002122C0" w:rsidRPr="008B26CD" w:rsidRDefault="002122C0" w:rsidP="002122C0">
      <w:pPr>
        <w:pStyle w:val="2"/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2"/>
        <w:gridCol w:w="4998"/>
      </w:tblGrid>
      <w:tr w:rsidR="002122C0" w:rsidRPr="00601D60" w:rsidTr="002122C0">
        <w:trPr>
          <w:trHeight w:val="401"/>
        </w:trPr>
        <w:tc>
          <w:tcPr>
            <w:tcW w:w="4642" w:type="dxa"/>
          </w:tcPr>
          <w:p w:rsidR="002122C0" w:rsidRPr="00601D60" w:rsidRDefault="002122C0" w:rsidP="002122C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 xml:space="preserve">Города, районы </w:t>
            </w:r>
          </w:p>
        </w:tc>
        <w:tc>
          <w:tcPr>
            <w:tcW w:w="4998" w:type="dxa"/>
          </w:tcPr>
          <w:p w:rsidR="002122C0" w:rsidRPr="00601D60" w:rsidRDefault="002122C0" w:rsidP="002122C0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Количество делегатов</w:t>
            </w:r>
          </w:p>
        </w:tc>
      </w:tr>
      <w:tr w:rsidR="002122C0" w:rsidRPr="00601D60" w:rsidTr="002122C0">
        <w:tc>
          <w:tcPr>
            <w:tcW w:w="4642" w:type="dxa"/>
          </w:tcPr>
          <w:p w:rsidR="002122C0" w:rsidRPr="00601D60" w:rsidRDefault="002122C0" w:rsidP="002122C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8" w:type="dxa"/>
          </w:tcPr>
          <w:p w:rsidR="002122C0" w:rsidRPr="00601D60" w:rsidRDefault="002122C0" w:rsidP="002122C0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22C0" w:rsidRPr="00601D60" w:rsidTr="002122C0">
        <w:tc>
          <w:tcPr>
            <w:tcW w:w="4642" w:type="dxa"/>
          </w:tcPr>
          <w:p w:rsidR="002122C0" w:rsidRPr="00601D60" w:rsidRDefault="002122C0" w:rsidP="002122C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8" w:type="dxa"/>
          </w:tcPr>
          <w:p w:rsidR="002122C0" w:rsidRPr="00601D60" w:rsidRDefault="002122C0" w:rsidP="002122C0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5144B" w:rsidRPr="00374A5E" w:rsidRDefault="002122C0" w:rsidP="00374A5E">
      <w:pPr>
        <w:pStyle w:val="2"/>
        <w:jc w:val="right"/>
        <w:rPr>
          <w:rFonts w:ascii="Times New Roman" w:hAnsi="Times New Roman"/>
          <w:b/>
          <w:sz w:val="26"/>
          <w:szCs w:val="26"/>
        </w:rPr>
      </w:pPr>
      <w:r w:rsidRPr="008B26CD">
        <w:rPr>
          <w:rFonts w:ascii="Times New Roman" w:hAnsi="Times New Roman"/>
          <w:sz w:val="26"/>
          <w:szCs w:val="26"/>
        </w:rPr>
        <w:t xml:space="preserve">                </w:t>
      </w:r>
      <w:r w:rsidR="00374A5E">
        <w:rPr>
          <w:rFonts w:ascii="Times New Roman" w:hAnsi="Times New Roman"/>
          <w:b/>
          <w:sz w:val="26"/>
          <w:szCs w:val="26"/>
        </w:rPr>
        <w:t xml:space="preserve">ИТОГО:      </w:t>
      </w:r>
    </w:p>
    <w:p w:rsidR="00CE4011" w:rsidRPr="008B26CD" w:rsidRDefault="00426105" w:rsidP="008A0C38">
      <w:pPr>
        <w:pStyle w:val="3"/>
        <w:rPr>
          <w:iCs/>
          <w:sz w:val="26"/>
          <w:szCs w:val="26"/>
        </w:rPr>
      </w:pPr>
      <w:r w:rsidRPr="008B26CD">
        <w:rPr>
          <w:b/>
          <w:sz w:val="26"/>
          <w:szCs w:val="26"/>
          <w:u w:val="single"/>
        </w:rPr>
        <w:lastRenderedPageBreak/>
        <w:t>Место и время проведения</w:t>
      </w:r>
      <w:r w:rsidRPr="008B26CD">
        <w:rPr>
          <w:b/>
          <w:sz w:val="26"/>
          <w:szCs w:val="26"/>
        </w:rPr>
        <w:t xml:space="preserve">: </w:t>
      </w:r>
    </w:p>
    <w:p w:rsidR="004B6334" w:rsidRPr="008B26CD" w:rsidRDefault="004B6334" w:rsidP="008A0C38">
      <w:pPr>
        <w:pStyle w:val="3"/>
        <w:rPr>
          <w:iCs/>
          <w:sz w:val="26"/>
          <w:szCs w:val="26"/>
        </w:rPr>
      </w:pPr>
    </w:p>
    <w:p w:rsidR="004B6334" w:rsidRPr="008B26CD" w:rsidRDefault="004B6334" w:rsidP="008A0C38">
      <w:pPr>
        <w:pStyle w:val="3"/>
        <w:rPr>
          <w:b/>
          <w:iCs/>
          <w:sz w:val="26"/>
          <w:szCs w:val="26"/>
          <w:u w:val="single"/>
        </w:rPr>
      </w:pPr>
    </w:p>
    <w:p w:rsidR="008A0C38" w:rsidRPr="008B26CD" w:rsidRDefault="008A0C38" w:rsidP="008A0C38">
      <w:pPr>
        <w:pStyle w:val="3"/>
        <w:rPr>
          <w:b/>
          <w:iCs/>
          <w:sz w:val="26"/>
          <w:szCs w:val="26"/>
          <w:u w:val="single"/>
        </w:rPr>
      </w:pPr>
      <w:r w:rsidRPr="008B26CD">
        <w:rPr>
          <w:b/>
          <w:iCs/>
          <w:sz w:val="26"/>
          <w:szCs w:val="26"/>
          <w:u w:val="single"/>
        </w:rPr>
        <w:t>Программа:</w:t>
      </w:r>
    </w:p>
    <w:p w:rsidR="004B6334" w:rsidRPr="008B26CD" w:rsidRDefault="004B6334" w:rsidP="008A0C38">
      <w:pPr>
        <w:pStyle w:val="3"/>
        <w:rPr>
          <w:b/>
          <w:iCs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245"/>
        <w:gridCol w:w="2517"/>
      </w:tblGrid>
      <w:tr w:rsidR="008A0C38" w:rsidRPr="00601D60" w:rsidTr="00690AE5">
        <w:tc>
          <w:tcPr>
            <w:tcW w:w="9571" w:type="dxa"/>
            <w:gridSpan w:val="3"/>
            <w:shd w:val="clear" w:color="auto" w:fill="auto"/>
          </w:tcPr>
          <w:p w:rsidR="008A0C38" w:rsidRPr="00601D60" w:rsidRDefault="004B6334" w:rsidP="00690AE5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8B26CD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Дата</w:t>
            </w:r>
          </w:p>
        </w:tc>
      </w:tr>
      <w:tr w:rsidR="008A0C38" w:rsidRPr="00601D60" w:rsidTr="00690AE5">
        <w:tc>
          <w:tcPr>
            <w:tcW w:w="1809" w:type="dxa"/>
            <w:shd w:val="clear" w:color="auto" w:fill="auto"/>
          </w:tcPr>
          <w:p w:rsidR="008A0C38" w:rsidRPr="00601D60" w:rsidRDefault="004B6334" w:rsidP="00690AE5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01D60">
              <w:rPr>
                <w:rFonts w:ascii="Times New Roman" w:hAnsi="Times New Roman"/>
                <w:i/>
                <w:sz w:val="26"/>
                <w:szCs w:val="26"/>
              </w:rPr>
              <w:t xml:space="preserve">Время </w:t>
            </w:r>
          </w:p>
        </w:tc>
        <w:tc>
          <w:tcPr>
            <w:tcW w:w="5245" w:type="dxa"/>
            <w:shd w:val="clear" w:color="auto" w:fill="auto"/>
          </w:tcPr>
          <w:p w:rsidR="008A0C38" w:rsidRPr="00601D60" w:rsidRDefault="004B6334" w:rsidP="004B633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01D60">
              <w:rPr>
                <w:rFonts w:ascii="Times New Roman" w:hAnsi="Times New Roman"/>
                <w:i/>
                <w:sz w:val="26"/>
                <w:szCs w:val="26"/>
              </w:rPr>
              <w:t>Деятельность, виды работ</w:t>
            </w:r>
          </w:p>
        </w:tc>
        <w:tc>
          <w:tcPr>
            <w:tcW w:w="2517" w:type="dxa"/>
            <w:shd w:val="clear" w:color="auto" w:fill="auto"/>
          </w:tcPr>
          <w:p w:rsidR="008A0C38" w:rsidRPr="00601D60" w:rsidRDefault="004B6334" w:rsidP="00690AE5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01D60">
              <w:rPr>
                <w:rFonts w:ascii="Times New Roman" w:hAnsi="Times New Roman"/>
                <w:i/>
                <w:sz w:val="26"/>
                <w:szCs w:val="26"/>
              </w:rPr>
              <w:t>Место проведения</w:t>
            </w:r>
          </w:p>
        </w:tc>
      </w:tr>
      <w:tr w:rsidR="008A0C38" w:rsidRPr="00601D60" w:rsidTr="00690AE5">
        <w:tc>
          <w:tcPr>
            <w:tcW w:w="1809" w:type="dxa"/>
            <w:shd w:val="clear" w:color="auto" w:fill="auto"/>
          </w:tcPr>
          <w:p w:rsidR="008A0C38" w:rsidRPr="00601D60" w:rsidRDefault="008A0C38" w:rsidP="00690AE5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8A0C38" w:rsidRPr="00601D60" w:rsidRDefault="008A0C38" w:rsidP="00690A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7" w:type="dxa"/>
            <w:shd w:val="clear" w:color="auto" w:fill="auto"/>
          </w:tcPr>
          <w:p w:rsidR="008A0C38" w:rsidRPr="00601D60" w:rsidRDefault="008A0C38" w:rsidP="00690AE5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8A0C38" w:rsidRPr="008B26CD" w:rsidRDefault="008A0C38" w:rsidP="008A0C38">
      <w:pPr>
        <w:pStyle w:val="3"/>
        <w:rPr>
          <w:b/>
          <w:iCs/>
          <w:sz w:val="26"/>
          <w:szCs w:val="26"/>
          <w:u w:val="single"/>
        </w:rPr>
      </w:pPr>
    </w:p>
    <w:p w:rsidR="003E6BDE" w:rsidRPr="008B26CD" w:rsidRDefault="003E6BDE" w:rsidP="003E6BDE">
      <w:pPr>
        <w:tabs>
          <w:tab w:val="left" w:pos="0"/>
        </w:tabs>
        <w:spacing w:after="0"/>
        <w:ind w:right="-1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E4011" w:rsidRPr="008B26CD" w:rsidRDefault="00CE4011" w:rsidP="00CE4011">
      <w:pPr>
        <w:pStyle w:val="1"/>
        <w:spacing w:after="0" w:line="264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B26CD">
        <w:rPr>
          <w:rFonts w:ascii="Times New Roman" w:hAnsi="Times New Roman"/>
          <w:b/>
          <w:sz w:val="26"/>
          <w:szCs w:val="26"/>
          <w:u w:val="single"/>
        </w:rPr>
        <w:t>Дополнительная информация:</w:t>
      </w:r>
    </w:p>
    <w:p w:rsidR="00555DDB" w:rsidRPr="008B26CD" w:rsidRDefault="004B6334" w:rsidP="00CE4011">
      <w:pPr>
        <w:pStyle w:val="1"/>
        <w:spacing w:after="0" w:line="264" w:lineRule="auto"/>
        <w:jc w:val="both"/>
        <w:rPr>
          <w:rFonts w:ascii="Times New Roman" w:hAnsi="Times New Roman"/>
          <w:i/>
          <w:sz w:val="26"/>
          <w:szCs w:val="26"/>
        </w:rPr>
      </w:pPr>
      <w:r w:rsidRPr="008B26CD">
        <w:rPr>
          <w:rFonts w:ascii="Times New Roman" w:hAnsi="Times New Roman"/>
          <w:i/>
          <w:sz w:val="26"/>
          <w:szCs w:val="26"/>
        </w:rPr>
        <w:t>(контактные телефоны</w:t>
      </w:r>
      <w:r w:rsidR="008B26CD">
        <w:rPr>
          <w:rFonts w:ascii="Times New Roman" w:hAnsi="Times New Roman"/>
          <w:i/>
          <w:sz w:val="26"/>
          <w:szCs w:val="26"/>
        </w:rPr>
        <w:t>, ответственные</w:t>
      </w:r>
      <w:r w:rsidRPr="008B26CD">
        <w:rPr>
          <w:rFonts w:ascii="Times New Roman" w:hAnsi="Times New Roman"/>
          <w:i/>
          <w:sz w:val="26"/>
          <w:szCs w:val="26"/>
        </w:rPr>
        <w:t>)</w:t>
      </w:r>
    </w:p>
    <w:p w:rsidR="00555DDB" w:rsidRPr="008B26CD" w:rsidRDefault="00555DDB" w:rsidP="00CE4011">
      <w:pPr>
        <w:pStyle w:val="1"/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</w:p>
    <w:p w:rsidR="00555DDB" w:rsidRPr="008B26CD" w:rsidRDefault="00555DDB" w:rsidP="00CE4011">
      <w:pPr>
        <w:pStyle w:val="1"/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p w:rsidR="00D24AC9" w:rsidRPr="008B26CD" w:rsidRDefault="00D24AC9" w:rsidP="00D24AC9">
      <w:pPr>
        <w:tabs>
          <w:tab w:val="left" w:pos="0"/>
        </w:tabs>
        <w:spacing w:after="0"/>
        <w:ind w:right="-1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B26CD">
        <w:rPr>
          <w:rFonts w:ascii="Times New Roman" w:hAnsi="Times New Roman"/>
          <w:b/>
          <w:sz w:val="26"/>
          <w:szCs w:val="26"/>
        </w:rPr>
        <w:t xml:space="preserve">Условия участия: </w:t>
      </w:r>
    </w:p>
    <w:p w:rsidR="00555DDB" w:rsidRPr="008B26CD" w:rsidRDefault="00555DDB" w:rsidP="00CE4011">
      <w:pPr>
        <w:pStyle w:val="1"/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</w:p>
    <w:p w:rsidR="00555DDB" w:rsidRPr="008B26CD" w:rsidRDefault="00555DDB" w:rsidP="00CE4011">
      <w:pPr>
        <w:pStyle w:val="1"/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</w:p>
    <w:p w:rsidR="00555DDB" w:rsidRPr="008B26CD" w:rsidRDefault="00555DDB" w:rsidP="00CE4011">
      <w:pPr>
        <w:pStyle w:val="1"/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</w:p>
    <w:p w:rsidR="00555DDB" w:rsidRPr="008B26CD" w:rsidRDefault="00555DDB" w:rsidP="00CE4011">
      <w:pPr>
        <w:pStyle w:val="1"/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</w:p>
    <w:p w:rsidR="00555DDB" w:rsidRPr="008B26CD" w:rsidRDefault="00555DDB" w:rsidP="00CE4011">
      <w:pPr>
        <w:pStyle w:val="1"/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</w:p>
    <w:p w:rsidR="00555DDB" w:rsidRPr="008B26CD" w:rsidRDefault="00555DDB" w:rsidP="00CE4011">
      <w:pPr>
        <w:pStyle w:val="1"/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</w:p>
    <w:p w:rsidR="00555DDB" w:rsidRPr="008B26CD" w:rsidRDefault="00555DDB" w:rsidP="00CE4011">
      <w:pPr>
        <w:pStyle w:val="1"/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</w:p>
    <w:p w:rsidR="00555DDB" w:rsidRPr="008B26CD" w:rsidRDefault="00555DDB" w:rsidP="00CE4011">
      <w:pPr>
        <w:pStyle w:val="1"/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</w:p>
    <w:p w:rsidR="00555DDB" w:rsidRPr="008B26CD" w:rsidRDefault="00555DDB" w:rsidP="00CE4011">
      <w:pPr>
        <w:pStyle w:val="1"/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</w:p>
    <w:p w:rsidR="00555DDB" w:rsidRPr="008B26CD" w:rsidRDefault="00555DDB" w:rsidP="00CE4011">
      <w:pPr>
        <w:pStyle w:val="1"/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</w:p>
    <w:p w:rsidR="00555DDB" w:rsidRPr="008B26CD" w:rsidRDefault="00555DDB" w:rsidP="00CE4011">
      <w:pPr>
        <w:pStyle w:val="1"/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</w:p>
    <w:p w:rsidR="00F63C53" w:rsidRDefault="00F63C53" w:rsidP="00CE4011">
      <w:pPr>
        <w:pStyle w:val="1"/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</w:p>
    <w:p w:rsidR="008B26CD" w:rsidRDefault="008B26CD" w:rsidP="00CE4011">
      <w:pPr>
        <w:pStyle w:val="1"/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</w:p>
    <w:p w:rsidR="008B26CD" w:rsidRDefault="008B26CD" w:rsidP="00CE4011">
      <w:pPr>
        <w:pStyle w:val="1"/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</w:p>
    <w:p w:rsidR="008B26CD" w:rsidRDefault="008B26CD" w:rsidP="00CE4011">
      <w:pPr>
        <w:pStyle w:val="1"/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</w:p>
    <w:p w:rsidR="008B26CD" w:rsidRDefault="008B26CD" w:rsidP="00CE4011">
      <w:pPr>
        <w:pStyle w:val="1"/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</w:p>
    <w:p w:rsidR="008B26CD" w:rsidRDefault="008B26CD" w:rsidP="00CE4011">
      <w:pPr>
        <w:pStyle w:val="1"/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</w:p>
    <w:p w:rsidR="008B26CD" w:rsidRDefault="008B26CD" w:rsidP="00CE4011">
      <w:pPr>
        <w:pStyle w:val="1"/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</w:p>
    <w:p w:rsidR="008B26CD" w:rsidRDefault="008B26CD" w:rsidP="00CE4011">
      <w:pPr>
        <w:pStyle w:val="1"/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</w:p>
    <w:p w:rsidR="008B26CD" w:rsidRDefault="008B26CD" w:rsidP="00CE4011">
      <w:pPr>
        <w:pStyle w:val="1"/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</w:p>
    <w:p w:rsidR="008B26CD" w:rsidRDefault="008B26CD" w:rsidP="00CE4011">
      <w:pPr>
        <w:pStyle w:val="1"/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</w:p>
    <w:p w:rsidR="008B26CD" w:rsidRDefault="008B26CD" w:rsidP="00CE4011">
      <w:pPr>
        <w:pStyle w:val="1"/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</w:p>
    <w:p w:rsidR="008B26CD" w:rsidRDefault="008B26CD" w:rsidP="00CE4011">
      <w:pPr>
        <w:pStyle w:val="1"/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</w:p>
    <w:p w:rsidR="008B26CD" w:rsidRDefault="008B26CD" w:rsidP="00CE4011">
      <w:pPr>
        <w:pStyle w:val="1"/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</w:p>
    <w:p w:rsidR="008B26CD" w:rsidRPr="008B26CD" w:rsidRDefault="008B26CD" w:rsidP="00CE4011">
      <w:pPr>
        <w:pStyle w:val="1"/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</w:p>
    <w:p w:rsidR="00F63C53" w:rsidRPr="008B26CD" w:rsidRDefault="00F63C53" w:rsidP="00CE4011">
      <w:pPr>
        <w:pStyle w:val="1"/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</w:p>
    <w:p w:rsidR="00555DDB" w:rsidRPr="008B26CD" w:rsidRDefault="00F63C53" w:rsidP="00F63C53">
      <w:pPr>
        <w:pStyle w:val="1"/>
        <w:spacing w:after="0" w:line="264" w:lineRule="auto"/>
        <w:jc w:val="right"/>
        <w:rPr>
          <w:rFonts w:ascii="Times New Roman" w:hAnsi="Times New Roman"/>
          <w:i/>
          <w:sz w:val="26"/>
          <w:szCs w:val="26"/>
        </w:rPr>
      </w:pPr>
      <w:r w:rsidRPr="008B26CD">
        <w:rPr>
          <w:rFonts w:ascii="Times New Roman" w:hAnsi="Times New Roman"/>
          <w:i/>
          <w:sz w:val="26"/>
          <w:szCs w:val="26"/>
        </w:rPr>
        <w:t xml:space="preserve">Образец </w:t>
      </w:r>
    </w:p>
    <w:p w:rsidR="00555DDB" w:rsidRPr="008B26CD" w:rsidRDefault="00555DDB" w:rsidP="00CE4011">
      <w:pPr>
        <w:pStyle w:val="1"/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</w:p>
    <w:p w:rsidR="00CE4011" w:rsidRPr="008B26CD" w:rsidRDefault="00CE4011" w:rsidP="004B6334">
      <w:pPr>
        <w:pStyle w:val="1"/>
        <w:spacing w:after="0" w:line="264" w:lineRule="auto"/>
        <w:rPr>
          <w:rFonts w:ascii="Times New Roman" w:hAnsi="Times New Roman"/>
          <w:b/>
          <w:sz w:val="26"/>
          <w:szCs w:val="26"/>
          <w:u w:val="single"/>
        </w:rPr>
      </w:pPr>
      <w:r w:rsidRPr="008B26CD">
        <w:rPr>
          <w:rFonts w:ascii="Times New Roman" w:hAnsi="Times New Roman"/>
          <w:b/>
          <w:sz w:val="26"/>
          <w:szCs w:val="26"/>
          <w:u w:val="single"/>
        </w:rPr>
        <w:t>Финансовое обоснование:</w:t>
      </w:r>
    </w:p>
    <w:p w:rsidR="00CE4011" w:rsidRPr="008B26CD" w:rsidRDefault="00CE4011" w:rsidP="00CE4011">
      <w:pPr>
        <w:pStyle w:val="1"/>
        <w:spacing w:after="0" w:line="264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W w:w="9640" w:type="dxa"/>
        <w:tblInd w:w="-34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8"/>
        <w:gridCol w:w="2955"/>
        <w:gridCol w:w="1517"/>
        <w:gridCol w:w="1415"/>
        <w:gridCol w:w="1530"/>
        <w:gridCol w:w="1515"/>
      </w:tblGrid>
      <w:tr w:rsidR="00FB5F42" w:rsidRPr="00601D60" w:rsidTr="00FB5F42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Количество единиц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Стоимость одной единицы (руб.)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Бюджетные средства (субсидия) Всего сумма</w:t>
            </w:r>
          </w:p>
          <w:p w:rsidR="00FB5F42" w:rsidRPr="00601D60" w:rsidRDefault="00FB5F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(руб.)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Внебюджетные в том числе собственные средства организации (руб.)</w:t>
            </w:r>
          </w:p>
        </w:tc>
      </w:tr>
      <w:tr w:rsidR="00FB5F42" w:rsidRPr="00601D60" w:rsidTr="00FB5F42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B5F42" w:rsidRPr="00601D60" w:rsidTr="00FB5F42">
        <w:tc>
          <w:tcPr>
            <w:tcW w:w="96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5F42" w:rsidRPr="00601D60" w:rsidTr="00C30F87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 w:rsidP="00FB5F42">
            <w:pPr>
              <w:numPr>
                <w:ilvl w:val="0"/>
                <w:numId w:val="3"/>
              </w:numPr>
              <w:spacing w:before="100" w:beforeAutospacing="1" w:after="100" w:afterAutospacing="1"/>
              <w:ind w:left="64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Аренда помещения</w:t>
            </w:r>
            <w:r w:rsidR="004B6334" w:rsidRPr="00601D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01D60">
              <w:rPr>
                <w:rFonts w:ascii="Times New Roman" w:hAnsi="Times New Roman"/>
                <w:sz w:val="26"/>
                <w:szCs w:val="26"/>
              </w:rPr>
              <w:t>(Государственный национальный театр Удмуртии)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5F42" w:rsidRPr="00601D60" w:rsidTr="00C30F87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 w:rsidP="00FB5F42">
            <w:pPr>
              <w:numPr>
                <w:ilvl w:val="0"/>
                <w:numId w:val="3"/>
              </w:numPr>
              <w:spacing w:before="100" w:beforeAutospacing="1" w:after="100" w:afterAutospacing="1"/>
              <w:ind w:left="64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 xml:space="preserve">Аренда помещения Государственный театр оперы и балета УР </w:t>
            </w:r>
            <w:proofErr w:type="spellStart"/>
            <w:r w:rsidRPr="00601D60">
              <w:rPr>
                <w:rFonts w:ascii="Times New Roman" w:hAnsi="Times New Roman"/>
                <w:sz w:val="26"/>
                <w:szCs w:val="26"/>
              </w:rPr>
              <w:t>им.П.И.Чайковского</w:t>
            </w:r>
            <w:proofErr w:type="spellEnd"/>
            <w:r w:rsidRPr="00601D6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5F42" w:rsidRPr="00601D60" w:rsidTr="00C30F87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 w:rsidP="00FB5F42">
            <w:pPr>
              <w:numPr>
                <w:ilvl w:val="0"/>
                <w:numId w:val="3"/>
              </w:numPr>
              <w:spacing w:before="100" w:beforeAutospacing="1" w:after="100" w:afterAutospacing="1"/>
              <w:ind w:left="64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Затраты на оформление фасада, сцены, зала, фойе театра)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5F42" w:rsidRPr="00601D60" w:rsidTr="00C30F87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 w:rsidP="00FB5F42">
            <w:pPr>
              <w:numPr>
                <w:ilvl w:val="0"/>
                <w:numId w:val="3"/>
              </w:numPr>
              <w:spacing w:before="100" w:beforeAutospacing="1" w:after="100" w:afterAutospacing="1"/>
              <w:ind w:left="64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Изготовление печатной продукции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5F42" w:rsidRPr="00601D60" w:rsidTr="00C30F87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before="100" w:beforeAutospacing="1" w:after="100" w:afterAutospacing="1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Благодарности, почетные грамоты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5F42" w:rsidRPr="00601D60" w:rsidTr="00C30F87">
        <w:trPr>
          <w:trHeight w:val="617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Рамки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5F42" w:rsidRPr="00601D60" w:rsidTr="00C30F87">
        <w:trPr>
          <w:trHeight w:val="697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Тиражирование буклета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5F42" w:rsidRPr="00601D60" w:rsidTr="00C30F87">
        <w:trPr>
          <w:trHeight w:val="697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4.4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Книжное издание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5F42" w:rsidRPr="00601D60" w:rsidTr="00C30F87">
        <w:trPr>
          <w:trHeight w:val="697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4.5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Изготовление брошюр с логотипом организации с программой съезда, проектных документов, приглашений.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5F42" w:rsidRPr="00601D60" w:rsidTr="00C30F87">
        <w:trPr>
          <w:trHeight w:val="697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4.6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Изготовление фирменных пакетов с логотипом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5F42" w:rsidRPr="00601D60" w:rsidTr="00C30F87">
        <w:trPr>
          <w:trHeight w:val="697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1D60">
              <w:rPr>
                <w:rFonts w:ascii="Times New Roman" w:hAnsi="Times New Roman"/>
                <w:sz w:val="26"/>
                <w:szCs w:val="26"/>
              </w:rPr>
              <w:t>Спецвыпуск</w:t>
            </w:r>
            <w:proofErr w:type="spellEnd"/>
            <w:r w:rsidRPr="00601D60">
              <w:rPr>
                <w:rFonts w:ascii="Times New Roman" w:hAnsi="Times New Roman"/>
                <w:sz w:val="26"/>
                <w:szCs w:val="26"/>
              </w:rPr>
              <w:t xml:space="preserve"> газеты «Герд»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5F42" w:rsidRPr="00601D60" w:rsidTr="00C30F87">
        <w:trPr>
          <w:trHeight w:val="697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Транспортные расходы на перевозку делегатов съезда по договору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5F42" w:rsidRPr="00601D60" w:rsidTr="00C30F87">
        <w:trPr>
          <w:trHeight w:val="697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Затраты на питание и проживание участников съезда , аренда помещений для работы секций  в ОК «Березка»  по договору.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5F42" w:rsidRPr="00601D60" w:rsidTr="00C30F87">
        <w:trPr>
          <w:trHeight w:val="697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Организация Государственного  приема Главы УР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5F42" w:rsidRPr="00601D60" w:rsidTr="00C30F87">
        <w:trPr>
          <w:trHeight w:val="697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Оплата услуг по организации  концертной программы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5F42" w:rsidRPr="00601D60" w:rsidTr="00C30F87">
        <w:trPr>
          <w:trHeight w:val="697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Приобретение канц.товаров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FB5F42" w:rsidRPr="00601D60" w:rsidTr="00C30F87">
        <w:trPr>
          <w:trHeight w:val="697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10.1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папки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5F42" w:rsidRPr="00601D60" w:rsidTr="00C30F87">
        <w:trPr>
          <w:trHeight w:val="697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10.2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ручки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5F42" w:rsidRPr="00601D60" w:rsidTr="00C30F87">
        <w:trPr>
          <w:trHeight w:val="697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10.3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Бумага А4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5F42" w:rsidRPr="00601D60" w:rsidTr="00C30F87">
        <w:trPr>
          <w:trHeight w:val="697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10.4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Бумага А3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5F42" w:rsidRPr="00601D60" w:rsidTr="00C30F87">
        <w:trPr>
          <w:trHeight w:val="697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 xml:space="preserve">Затраты на цветы для награждения активистов и для возложения к памятникам </w:t>
            </w:r>
            <w:proofErr w:type="spellStart"/>
            <w:r w:rsidRPr="00601D60">
              <w:rPr>
                <w:rFonts w:ascii="Times New Roman" w:hAnsi="Times New Roman"/>
                <w:sz w:val="26"/>
                <w:szCs w:val="26"/>
              </w:rPr>
              <w:t>Кузебая</w:t>
            </w:r>
            <w:proofErr w:type="spellEnd"/>
            <w:r w:rsidRPr="00601D60">
              <w:rPr>
                <w:rFonts w:ascii="Times New Roman" w:hAnsi="Times New Roman"/>
                <w:sz w:val="26"/>
                <w:szCs w:val="26"/>
              </w:rPr>
              <w:t xml:space="preserve"> Герда и </w:t>
            </w:r>
            <w:proofErr w:type="spellStart"/>
            <w:r w:rsidRPr="00601D60">
              <w:rPr>
                <w:rFonts w:ascii="Times New Roman" w:hAnsi="Times New Roman"/>
                <w:sz w:val="26"/>
                <w:szCs w:val="26"/>
              </w:rPr>
              <w:t>Трокая</w:t>
            </w:r>
            <w:proofErr w:type="spellEnd"/>
            <w:r w:rsidRPr="00601D60">
              <w:rPr>
                <w:rFonts w:ascii="Times New Roman" w:hAnsi="Times New Roman"/>
                <w:sz w:val="26"/>
                <w:szCs w:val="26"/>
              </w:rPr>
              <w:t xml:space="preserve"> Борисова (2 корзины с оформлением)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5F42" w:rsidRPr="00601D60" w:rsidTr="00C30F87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01D60">
              <w:rPr>
                <w:rFonts w:ascii="Times New Roman" w:hAnsi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 w:rsidP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5F42" w:rsidRPr="00601D60" w:rsidTr="00FB5F42">
        <w:trPr>
          <w:trHeight w:val="307"/>
        </w:trPr>
        <w:tc>
          <w:tcPr>
            <w:tcW w:w="964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5F42" w:rsidRPr="00601D60" w:rsidTr="00FB5F42">
        <w:trPr>
          <w:trHeight w:val="648"/>
        </w:trPr>
        <w:tc>
          <w:tcPr>
            <w:tcW w:w="964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СОГЛАСОВАНО:</w:t>
            </w:r>
          </w:p>
          <w:p w:rsidR="00FB5F42" w:rsidRPr="00601D60" w:rsidRDefault="00FB5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1D60">
              <w:rPr>
                <w:rFonts w:ascii="Times New Roman" w:hAnsi="Times New Roman"/>
                <w:sz w:val="26"/>
                <w:szCs w:val="26"/>
              </w:rPr>
              <w:t>Министерство национальной политики Удмуртской Республики</w:t>
            </w:r>
          </w:p>
        </w:tc>
      </w:tr>
      <w:tr w:rsidR="00FB5F42" w:rsidRPr="00601D60" w:rsidTr="00FB5F42">
        <w:trPr>
          <w:trHeight w:val="395"/>
        </w:trPr>
        <w:tc>
          <w:tcPr>
            <w:tcW w:w="964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42" w:rsidRPr="00601D60" w:rsidRDefault="00FB5F4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01D60">
              <w:rPr>
                <w:rFonts w:ascii="Times New Roman" w:hAnsi="Times New Roman"/>
                <w:b/>
                <w:sz w:val="26"/>
                <w:szCs w:val="26"/>
              </w:rPr>
              <w:t>Вед.</w:t>
            </w:r>
            <w:r w:rsidRPr="00601D60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</w:t>
            </w:r>
            <w:r w:rsidRPr="00601D60">
              <w:rPr>
                <w:rFonts w:ascii="Times New Roman" w:hAnsi="Times New Roman"/>
                <w:b/>
                <w:sz w:val="26"/>
                <w:szCs w:val="26"/>
              </w:rPr>
              <w:t>специалист-эксперт____________________ (</w:t>
            </w:r>
            <w:proofErr w:type="spellStart"/>
            <w:r w:rsidRPr="00601D60">
              <w:rPr>
                <w:rFonts w:ascii="Times New Roman" w:hAnsi="Times New Roman"/>
                <w:b/>
                <w:sz w:val="26"/>
                <w:szCs w:val="26"/>
              </w:rPr>
              <w:t>Чуракова</w:t>
            </w:r>
            <w:proofErr w:type="spellEnd"/>
            <w:r w:rsidRPr="00601D60">
              <w:rPr>
                <w:rFonts w:ascii="Times New Roman" w:hAnsi="Times New Roman"/>
                <w:b/>
                <w:sz w:val="26"/>
                <w:szCs w:val="26"/>
              </w:rPr>
              <w:t xml:space="preserve"> Е.А.)</w:t>
            </w:r>
          </w:p>
        </w:tc>
      </w:tr>
      <w:tr w:rsidR="00FB5F42" w:rsidRPr="00601D60" w:rsidTr="00FB5F42">
        <w:trPr>
          <w:trHeight w:val="566"/>
        </w:trPr>
        <w:tc>
          <w:tcPr>
            <w:tcW w:w="964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42" w:rsidRPr="00601D60" w:rsidRDefault="00FB5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E4011" w:rsidRPr="008B26CD" w:rsidRDefault="00CE4011" w:rsidP="00CE4011">
      <w:pPr>
        <w:pStyle w:val="1"/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</w:p>
    <w:p w:rsidR="003E6BDE" w:rsidRPr="008B26CD" w:rsidRDefault="003E6BDE" w:rsidP="003E6BD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3E6BDE" w:rsidRPr="008B26CD" w:rsidSect="0065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46EA"/>
    <w:multiLevelType w:val="hybridMultilevel"/>
    <w:tmpl w:val="94F27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56372"/>
    <w:multiLevelType w:val="hybridMultilevel"/>
    <w:tmpl w:val="A7D2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5A3"/>
    <w:rsid w:val="00015475"/>
    <w:rsid w:val="002122C0"/>
    <w:rsid w:val="0027573B"/>
    <w:rsid w:val="00374A5E"/>
    <w:rsid w:val="003E6BDE"/>
    <w:rsid w:val="00426105"/>
    <w:rsid w:val="00490599"/>
    <w:rsid w:val="004B6334"/>
    <w:rsid w:val="00555DDB"/>
    <w:rsid w:val="005D7287"/>
    <w:rsid w:val="0060015E"/>
    <w:rsid w:val="00601D60"/>
    <w:rsid w:val="0060752C"/>
    <w:rsid w:val="00650C3A"/>
    <w:rsid w:val="00690AE5"/>
    <w:rsid w:val="0088282F"/>
    <w:rsid w:val="008A0C38"/>
    <w:rsid w:val="008B26CD"/>
    <w:rsid w:val="0094033D"/>
    <w:rsid w:val="009C12B4"/>
    <w:rsid w:val="00A325CA"/>
    <w:rsid w:val="00B065A3"/>
    <w:rsid w:val="00B26369"/>
    <w:rsid w:val="00C03B21"/>
    <w:rsid w:val="00C2143A"/>
    <w:rsid w:val="00C30F87"/>
    <w:rsid w:val="00C5144B"/>
    <w:rsid w:val="00CE4011"/>
    <w:rsid w:val="00D24AC9"/>
    <w:rsid w:val="00D61BC7"/>
    <w:rsid w:val="00D86112"/>
    <w:rsid w:val="00D96A07"/>
    <w:rsid w:val="00EB2D11"/>
    <w:rsid w:val="00EF67E7"/>
    <w:rsid w:val="00F03499"/>
    <w:rsid w:val="00F63C53"/>
    <w:rsid w:val="00FB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065A3"/>
    <w:pPr>
      <w:spacing w:after="200" w:line="276" w:lineRule="auto"/>
    </w:pPr>
    <w:rPr>
      <w:rFonts w:ascii="Lucida Grande" w:eastAsia="ヒラギノ角ゴ Pro W3" w:hAnsi="Lucida Grande"/>
      <w:color w:val="000000"/>
      <w:sz w:val="22"/>
      <w:shd w:val="clear" w:color="auto" w:fill="FFFFFF"/>
    </w:rPr>
  </w:style>
  <w:style w:type="paragraph" w:styleId="3">
    <w:name w:val="Body Text 3"/>
    <w:basedOn w:val="a"/>
    <w:link w:val="30"/>
    <w:rsid w:val="008A0C3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A0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122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122C0"/>
  </w:style>
  <w:style w:type="character" w:styleId="a4">
    <w:name w:val="Hyperlink"/>
    <w:basedOn w:val="a0"/>
    <w:uiPriority w:val="99"/>
    <w:semiHidden/>
    <w:unhideWhenUsed/>
    <w:rsid w:val="00490599"/>
    <w:rPr>
      <w:color w:val="0000FF"/>
      <w:u w:val="single"/>
    </w:rPr>
  </w:style>
  <w:style w:type="character" w:customStyle="1" w:styleId="a5">
    <w:name w:val="a"/>
    <w:basedOn w:val="a0"/>
    <w:rsid w:val="00490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vaseva</dc:creator>
  <cp:lastModifiedBy>Windows User</cp:lastModifiedBy>
  <cp:revision>2</cp:revision>
  <dcterms:created xsi:type="dcterms:W3CDTF">2017-03-03T06:32:00Z</dcterms:created>
  <dcterms:modified xsi:type="dcterms:W3CDTF">2017-03-03T06:32:00Z</dcterms:modified>
</cp:coreProperties>
</file>